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D8E2C" w14:textId="5D32181C" w:rsidR="00B13E26" w:rsidRPr="00B13E26" w:rsidRDefault="00B13E26" w:rsidP="006C695D">
      <w:pPr>
        <w:spacing w:after="0" w:line="360" w:lineRule="auto"/>
        <w:jc w:val="both"/>
        <w:outlineLvl w:val="0"/>
        <w:rPr>
          <w:rFonts w:ascii="Arial" w:eastAsia="Times New Roman" w:hAnsi="Arial" w:cs="Arial"/>
          <w:sz w:val="20"/>
          <w:szCs w:val="20"/>
          <w:lang w:eastAsia="pt-BR"/>
        </w:rPr>
      </w:pPr>
      <w:r w:rsidRPr="00B13E26"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  <w:t>TERMOS E CONDIÇÕES DE PARTICIPAÇÃO E ASSOCIAÇÃO – ASCODI</w:t>
      </w:r>
      <w:r w:rsidRPr="00F269B9"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  <w:t xml:space="preserve"> </w:t>
      </w:r>
      <w:r w:rsidR="009F4F43" w:rsidRPr="00F269B9"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  <w:t>- ASSOCIAÇÃO</w:t>
      </w:r>
      <w:r w:rsidRPr="00B13E26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DO COMÉRCIO DIGITAL – ASCODI</w:t>
      </w:r>
    </w:p>
    <w:p w14:paraId="654D9E28" w14:textId="77777777" w:rsidR="00F269B9" w:rsidRPr="00F269B9" w:rsidRDefault="005B5C4C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pict w14:anchorId="575F5ED4">
          <v:rect id="_x0000_i1025" style="width:0;height:1.5pt" o:hralign="center" o:hrstd="t" o:hr="t" fillcolor="#a0a0a0" stroked="f"/>
        </w:pict>
      </w:r>
    </w:p>
    <w:p w14:paraId="6DB95898" w14:textId="77777777" w:rsidR="00F269B9" w:rsidRPr="00F269B9" w:rsidRDefault="00F269B9" w:rsidP="006C695D">
      <w:pPr>
        <w:spacing w:after="0" w:line="360" w:lineRule="auto"/>
        <w:outlineLvl w:val="1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1. OBJETO</w:t>
      </w:r>
    </w:p>
    <w:p w14:paraId="7A88A6EB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 xml:space="preserve">Os presentes Termos e Condições estabelecem as regras para ingresso, permanência, participação e utilização dos benefícios, programas, serviços, plataformas, grupos, eventos, atividades institucionais e oportunidades oferecidos pela </w:t>
      </w:r>
      <w:r w:rsidRPr="00F269B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Associação do Comércio Digital – ASCODI</w:t>
      </w:r>
      <w:r w:rsidRPr="00F269B9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67786E32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Ao realizar seu cadastro e selecionar eletronicamente a opção:</w:t>
      </w:r>
    </w:p>
    <w:p w14:paraId="12285280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“Li e concordo com as condições de participação da ASCODI”</w:t>
      </w:r>
    </w:p>
    <w:p w14:paraId="2FF1C647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o participante declara que leu, compreendeu e aceitou estes Termos, bem como se compromete a observar o Estatuto Social, regulamentos, políticas e demais normas internas aplicáveis.</w:t>
      </w:r>
    </w:p>
    <w:p w14:paraId="69505A19" w14:textId="77777777" w:rsidR="00F269B9" w:rsidRPr="00F269B9" w:rsidRDefault="005B5C4C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pict w14:anchorId="00C5E06F">
          <v:rect id="_x0000_i1026" style="width:0;height:1.5pt" o:hralign="center" o:hrstd="t" o:hr="t" fillcolor="#a0a0a0" stroked="f"/>
        </w:pict>
      </w:r>
    </w:p>
    <w:p w14:paraId="4A9D55C9" w14:textId="77777777" w:rsidR="00F269B9" w:rsidRPr="00F269B9" w:rsidRDefault="00F269B9" w:rsidP="006C695D">
      <w:pPr>
        <w:spacing w:after="0" w:line="360" w:lineRule="auto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  <w:t>2. FINALIDADE DA ASCODI</w:t>
      </w:r>
    </w:p>
    <w:p w14:paraId="10F0DEA8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 ASCODI tem como propósito reunir pessoas, empresas, profissionais e empreendedores ligados ao comércio digital para fortalecer coletivamente o setor.</w:t>
      </w:r>
    </w:p>
    <w:p w14:paraId="039A9652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Sua atuação poderá compreender, entre outras iniciativas:</w:t>
      </w:r>
    </w:p>
    <w:p w14:paraId="5C857F9C" w14:textId="77777777" w:rsidR="00F269B9" w:rsidRPr="00F269B9" w:rsidRDefault="00F269B9" w:rsidP="00457E55">
      <w:pPr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proteção e defesa institucional;</w:t>
      </w:r>
    </w:p>
    <w:p w14:paraId="087D69E1" w14:textId="77777777" w:rsidR="00F269B9" w:rsidRPr="00F269B9" w:rsidRDefault="00F269B9" w:rsidP="00457E55">
      <w:pPr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representação dos interesses do comércio digital;</w:t>
      </w:r>
    </w:p>
    <w:p w14:paraId="4E5386EC" w14:textId="77777777" w:rsidR="00F269B9" w:rsidRPr="00F269B9" w:rsidRDefault="00F269B9" w:rsidP="00457E55">
      <w:pPr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orientação e informação;</w:t>
      </w:r>
    </w:p>
    <w:p w14:paraId="756BEFB0" w14:textId="77777777" w:rsidR="00F269B9" w:rsidRPr="00F269B9" w:rsidRDefault="00F269B9" w:rsidP="00457E55">
      <w:pPr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capacitação;</w:t>
      </w:r>
    </w:p>
    <w:p w14:paraId="48D7189D" w14:textId="77777777" w:rsidR="00F269B9" w:rsidRPr="00F269B9" w:rsidRDefault="00F269B9" w:rsidP="00457E55">
      <w:pPr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apoio empresarial;</w:t>
      </w:r>
    </w:p>
    <w:p w14:paraId="7ED82B9A" w14:textId="77777777" w:rsidR="00F269B9" w:rsidRPr="00F269B9" w:rsidRDefault="00F269B9" w:rsidP="00457E55">
      <w:pPr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relacionamento;</w:t>
      </w:r>
    </w:p>
    <w:p w14:paraId="460DBAB7" w14:textId="77777777" w:rsidR="00F269B9" w:rsidRPr="00F269B9" w:rsidRDefault="00F269B9" w:rsidP="00457E55">
      <w:pPr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geração de negócios;</w:t>
      </w:r>
    </w:p>
    <w:p w14:paraId="17C0DD6B" w14:textId="77777777" w:rsidR="00F269B9" w:rsidRPr="00F269B9" w:rsidRDefault="00F269B9" w:rsidP="00457E55">
      <w:pPr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inteligência de mercado;</w:t>
      </w:r>
    </w:p>
    <w:p w14:paraId="5CFB0AAA" w14:textId="77777777" w:rsidR="00F269B9" w:rsidRPr="00F269B9" w:rsidRDefault="00F269B9" w:rsidP="00457E55">
      <w:pPr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compras coletivas;</w:t>
      </w:r>
    </w:p>
    <w:p w14:paraId="25D50FD3" w14:textId="77777777" w:rsidR="00F269B9" w:rsidRPr="00F269B9" w:rsidRDefault="00F269B9" w:rsidP="00457E55">
      <w:pPr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criação de grupos e comunidades;</w:t>
      </w:r>
    </w:p>
    <w:p w14:paraId="79CCD2FD" w14:textId="77777777" w:rsidR="00F269B9" w:rsidRPr="00F269B9" w:rsidRDefault="00F269B9" w:rsidP="00457E55">
      <w:pPr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desenvolvimento de fornecedores;</w:t>
      </w:r>
    </w:p>
    <w:p w14:paraId="41C71CBC" w14:textId="77777777" w:rsidR="00F269B9" w:rsidRPr="00F269B9" w:rsidRDefault="00F269B9" w:rsidP="00457E55">
      <w:pPr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realização de fóruns, feiras e eventos;</w:t>
      </w:r>
    </w:p>
    <w:p w14:paraId="0EA636A3" w14:textId="77777777" w:rsidR="00F269B9" w:rsidRPr="00F269B9" w:rsidRDefault="00F269B9" w:rsidP="00457E55">
      <w:pPr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interlocução com plataformas digitais;</w:t>
      </w:r>
    </w:p>
    <w:p w14:paraId="198AB2A1" w14:textId="77777777" w:rsidR="00F269B9" w:rsidRPr="00F269B9" w:rsidRDefault="00F269B9" w:rsidP="00457E55">
      <w:pPr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interlocução com órgãos públicos e entidades privadas;</w:t>
      </w:r>
    </w:p>
    <w:p w14:paraId="78F392CA" w14:textId="77777777" w:rsidR="00F269B9" w:rsidRPr="00F269B9" w:rsidRDefault="00F269B9" w:rsidP="00457E55">
      <w:pPr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promoção de melhores condições para o desenvolvimento do comércio digital.</w:t>
      </w:r>
    </w:p>
    <w:p w14:paraId="33535A73" w14:textId="77777777" w:rsidR="00F269B9" w:rsidRPr="00F269B9" w:rsidRDefault="005B5C4C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pict w14:anchorId="423FA7A4">
          <v:rect id="_x0000_i1027" style="width:0;height:1.5pt" o:hralign="center" o:hrstd="t" o:hr="t" fillcolor="#a0a0a0" stroked="f"/>
        </w:pict>
      </w:r>
    </w:p>
    <w:p w14:paraId="1FC1CC6A" w14:textId="77777777" w:rsidR="00F269B9" w:rsidRPr="00F269B9" w:rsidRDefault="00F269B9" w:rsidP="006C695D">
      <w:pPr>
        <w:spacing w:after="0" w:line="360" w:lineRule="auto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  <w:t>3. RISCOS E PROBLEMAS DO COMÉRCIO DIGITAL</w:t>
      </w:r>
    </w:p>
    <w:p w14:paraId="6BD666EE" w14:textId="411971A1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 xml:space="preserve">A ASCODI reconhece que os participantes do comércio digital estão sujeitos a diversos riscos empresariais e </w:t>
      </w:r>
      <w:proofErr w:type="spellStart"/>
      <w:proofErr w:type="gramStart"/>
      <w:r w:rsidRPr="00F269B9">
        <w:rPr>
          <w:rFonts w:ascii="Arial" w:eastAsia="Times New Roman" w:hAnsi="Arial" w:cs="Arial"/>
          <w:sz w:val="20"/>
          <w:szCs w:val="20"/>
          <w:lang w:eastAsia="pt-BR"/>
        </w:rPr>
        <w:t>operacionais.Entre</w:t>
      </w:r>
      <w:proofErr w:type="spellEnd"/>
      <w:proofErr w:type="gramEnd"/>
      <w:r w:rsidRPr="00F269B9">
        <w:rPr>
          <w:rFonts w:ascii="Arial" w:eastAsia="Times New Roman" w:hAnsi="Arial" w:cs="Arial"/>
          <w:sz w:val="20"/>
          <w:szCs w:val="20"/>
          <w:lang w:eastAsia="pt-BR"/>
        </w:rPr>
        <w:t xml:space="preserve"> as situações que poderão ser objeto de acompanhamento, orientação, informação ou atuação institucional da ASCODI estão:</w:t>
      </w:r>
    </w:p>
    <w:p w14:paraId="1B379EAA" w14:textId="77777777" w:rsidR="00F269B9" w:rsidRPr="00F269B9" w:rsidRDefault="00F269B9" w:rsidP="006C695D">
      <w:pPr>
        <w:spacing w:after="0" w:line="360" w:lineRule="auto"/>
        <w:outlineLvl w:val="2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 – BLOQUEIOS DE CONTAS</w:t>
      </w:r>
    </w:p>
    <w:p w14:paraId="3FCEB04E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lastRenderedPageBreak/>
        <w:t>Suspensões, limitações ou bloqueios de contas em marketplaces, plataformas digitais, meios de pagamento ou outros ambientes necessários ao desenvolvimento do negócio.</w:t>
      </w:r>
    </w:p>
    <w:p w14:paraId="774E844A" w14:textId="77777777" w:rsidR="00F269B9" w:rsidRPr="00F269B9" w:rsidRDefault="00F269B9" w:rsidP="006C695D">
      <w:pPr>
        <w:spacing w:after="0" w:line="360" w:lineRule="auto"/>
        <w:outlineLvl w:val="2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II – RETENÇÃO DE VALORES</w:t>
      </w:r>
    </w:p>
    <w:p w14:paraId="1A35F090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Situações envolvendo retenção ou indisponibilidade de recursos financeiros por plataformas, marketplaces, intermediadores ou meios de pagamento.</w:t>
      </w:r>
    </w:p>
    <w:p w14:paraId="225A8A86" w14:textId="77777777" w:rsidR="00F269B9" w:rsidRPr="00F269B9" w:rsidRDefault="00F269B9" w:rsidP="006C695D">
      <w:pPr>
        <w:spacing w:after="0" w:line="360" w:lineRule="auto"/>
        <w:outlineLvl w:val="2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III – SUSPENSÃO OU REMOÇÃO DE ANÚNCIOS</w:t>
      </w:r>
    </w:p>
    <w:p w14:paraId="0680F1BA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Suspensão, remoção, limitação ou desativação de anúncios, produtos, serviços ou contas comerciais em plataformas digitais.</w:t>
      </w:r>
    </w:p>
    <w:p w14:paraId="1BC62525" w14:textId="77777777" w:rsidR="00F269B9" w:rsidRPr="00F269B9" w:rsidRDefault="00F269B9" w:rsidP="006C695D">
      <w:pPr>
        <w:spacing w:after="0" w:line="360" w:lineRule="auto"/>
        <w:outlineLvl w:val="2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IV – CONFLITOS COM PLATAFORMAS DIGITAIS</w:t>
      </w:r>
    </w:p>
    <w:p w14:paraId="1B8BB53D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Divergências decorrentes de políticas, taxas, algoritmos, regras comerciais, atendimento, penalidades e demais decisões adotadas por marketplaces e outras plataformas.</w:t>
      </w:r>
    </w:p>
    <w:p w14:paraId="59B4B2DC" w14:textId="77777777" w:rsidR="00F269B9" w:rsidRPr="00F269B9" w:rsidRDefault="00F269B9" w:rsidP="006C695D">
      <w:pPr>
        <w:spacing w:after="0" w:line="360" w:lineRule="auto"/>
        <w:outlineLvl w:val="2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V – INSEGURANÇA JURÍDICA E REGULATÓRIA</w:t>
      </w:r>
    </w:p>
    <w:p w14:paraId="043E89A0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Alterações legislativas, regulatórias e administrativas capazes de impactar o comércio digital.</w:t>
      </w:r>
    </w:p>
    <w:p w14:paraId="6E328195" w14:textId="77777777" w:rsidR="00F269B9" w:rsidRPr="00F269B9" w:rsidRDefault="00F269B9" w:rsidP="006C695D">
      <w:pPr>
        <w:spacing w:after="0" w:line="360" w:lineRule="auto"/>
        <w:outlineLvl w:val="2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VI – QUESTÕES TRIBUTÁRIAS</w:t>
      </w:r>
    </w:p>
    <w:p w14:paraId="22A235C1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Alterações fiscais e tributárias relevantes para comerciantes digitais e empresas que atuam no setor.</w:t>
      </w:r>
    </w:p>
    <w:p w14:paraId="43F4F412" w14:textId="77777777" w:rsidR="00F269B9" w:rsidRPr="00F269B9" w:rsidRDefault="00F269B9" w:rsidP="006C695D">
      <w:pPr>
        <w:spacing w:after="0" w:line="360" w:lineRule="auto"/>
        <w:outlineLvl w:val="2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VII – DEPENDÊNCIA DAS GRANDES PLATAFORMAS</w:t>
      </w:r>
    </w:p>
    <w:p w14:paraId="274430E8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Riscos decorrentes da concentração das operações comerciais em grandes marketplaces, plataformas tecnológicas e empresas de alcance nacional ou internacional.</w:t>
      </w:r>
    </w:p>
    <w:p w14:paraId="7E14EA00" w14:textId="77777777" w:rsidR="00F269B9" w:rsidRPr="00F269B9" w:rsidRDefault="00F269B9" w:rsidP="006C695D">
      <w:pPr>
        <w:spacing w:after="0" w:line="360" w:lineRule="auto"/>
        <w:outlineLvl w:val="2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VIII – FALTA DE REPRESENTATIVIDADE</w:t>
      </w:r>
    </w:p>
    <w:p w14:paraId="03620B46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Necessidade de maior representação institucional dos comerciantes digitais perante empresas, entidades, órgãos reguladores, Poder Público e demais agentes econômicos.</w:t>
      </w:r>
    </w:p>
    <w:p w14:paraId="635726EA" w14:textId="77777777" w:rsidR="00F269B9" w:rsidRPr="00F269B9" w:rsidRDefault="00F269B9" w:rsidP="006C695D">
      <w:pPr>
        <w:spacing w:after="0" w:line="360" w:lineRule="auto"/>
        <w:outlineLvl w:val="2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IX – CONTRATAÇÃO DE FORNECEDORES</w:t>
      </w:r>
    </w:p>
    <w:p w14:paraId="217CB879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Riscos na contratação de agências, empresas de tecnologia, desenvolvedores, prestadores de serviços, consultores, fornecedores e outros parceiros empresariais.</w:t>
      </w:r>
    </w:p>
    <w:p w14:paraId="48BDCF26" w14:textId="77777777" w:rsidR="00F269B9" w:rsidRPr="00F269B9" w:rsidRDefault="005B5C4C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pict w14:anchorId="1F0F0397">
          <v:rect id="_x0000_i1028" style="width:0;height:1.5pt" o:hralign="center" o:hrstd="t" o:hr="t" fillcolor="#a0a0a0" stroked="f"/>
        </w:pict>
      </w:r>
    </w:p>
    <w:p w14:paraId="34C0D2CD" w14:textId="77777777" w:rsidR="00F269B9" w:rsidRPr="00F269B9" w:rsidRDefault="00F269B9" w:rsidP="006C695D">
      <w:pPr>
        <w:spacing w:after="0" w:line="360" w:lineRule="auto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  <w:t>4. PROTEÇÃO E APOIO INSTITUCIONAL AO ASSOCIADO</w:t>
      </w:r>
    </w:p>
    <w:p w14:paraId="6463CED3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 ASCODI poderá desenvolver programas destinados a orientar e apoiar seus associados em dificuldades relacionadas ao comércio digital.</w:t>
      </w:r>
    </w:p>
    <w:p w14:paraId="64025203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Esse apoio poderá compreender:</w:t>
      </w:r>
    </w:p>
    <w:p w14:paraId="4811235E" w14:textId="77777777" w:rsidR="00F269B9" w:rsidRPr="00F269B9" w:rsidRDefault="00F269B9" w:rsidP="00457E55">
      <w:pPr>
        <w:numPr>
          <w:ilvl w:val="0"/>
          <w:numId w:val="2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recebimento e registro de ocorrências;</w:t>
      </w:r>
    </w:p>
    <w:p w14:paraId="5486A4AA" w14:textId="77777777" w:rsidR="00F269B9" w:rsidRPr="00F269B9" w:rsidRDefault="00F269B9" w:rsidP="00457E55">
      <w:pPr>
        <w:numPr>
          <w:ilvl w:val="0"/>
          <w:numId w:val="2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levantamento de problemas recorrentes;</w:t>
      </w:r>
    </w:p>
    <w:p w14:paraId="4C67ED97" w14:textId="77777777" w:rsidR="00F269B9" w:rsidRPr="00F269B9" w:rsidRDefault="00F269B9" w:rsidP="00457E55">
      <w:pPr>
        <w:numPr>
          <w:ilvl w:val="0"/>
          <w:numId w:val="2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consolidação de demandas dos associados;</w:t>
      </w:r>
    </w:p>
    <w:p w14:paraId="4A129FE8" w14:textId="77777777" w:rsidR="00F269B9" w:rsidRPr="00F269B9" w:rsidRDefault="00F269B9" w:rsidP="00457E55">
      <w:pPr>
        <w:numPr>
          <w:ilvl w:val="0"/>
          <w:numId w:val="2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elaboração de orientações;</w:t>
      </w:r>
    </w:p>
    <w:p w14:paraId="478D7041" w14:textId="77777777" w:rsidR="00F269B9" w:rsidRPr="00F269B9" w:rsidRDefault="00F269B9" w:rsidP="00457E55">
      <w:pPr>
        <w:numPr>
          <w:ilvl w:val="0"/>
          <w:numId w:val="2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produção de documentos institucionais;</w:t>
      </w:r>
    </w:p>
    <w:p w14:paraId="181859D0" w14:textId="77777777" w:rsidR="00F269B9" w:rsidRPr="00F269B9" w:rsidRDefault="00F269B9" w:rsidP="00457E55">
      <w:pPr>
        <w:numPr>
          <w:ilvl w:val="0"/>
          <w:numId w:val="2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encaminhamento a profissionais ou especialistas;</w:t>
      </w:r>
    </w:p>
    <w:p w14:paraId="793A3F20" w14:textId="77777777" w:rsidR="00F269B9" w:rsidRPr="00F269B9" w:rsidRDefault="00F269B9" w:rsidP="00457E55">
      <w:pPr>
        <w:numPr>
          <w:ilvl w:val="0"/>
          <w:numId w:val="2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interlocução institucional com empresas ou plataformas;</w:t>
      </w:r>
    </w:p>
    <w:p w14:paraId="4A94A22A" w14:textId="77777777" w:rsidR="00F269B9" w:rsidRPr="00F269B9" w:rsidRDefault="00F269B9" w:rsidP="00457E55">
      <w:pPr>
        <w:numPr>
          <w:ilvl w:val="0"/>
          <w:numId w:val="2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organização de ações coletivas;</w:t>
      </w:r>
    </w:p>
    <w:p w14:paraId="431E02B2" w14:textId="77777777" w:rsidR="00F269B9" w:rsidRPr="00F269B9" w:rsidRDefault="00F269B9" w:rsidP="00457E55">
      <w:pPr>
        <w:numPr>
          <w:ilvl w:val="0"/>
          <w:numId w:val="2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representação institucional;</w:t>
      </w:r>
    </w:p>
    <w:p w14:paraId="715A2D8B" w14:textId="77777777" w:rsidR="00F269B9" w:rsidRPr="00F269B9" w:rsidRDefault="00F269B9" w:rsidP="00457E55">
      <w:pPr>
        <w:numPr>
          <w:ilvl w:val="0"/>
          <w:numId w:val="2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outras providências compatíveis com suas finalidades estatutárias.</w:t>
      </w:r>
    </w:p>
    <w:p w14:paraId="2B922742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lastRenderedPageBreak/>
        <w:t>A ASCODI não garante que qualquer reclamação, contestação ou demanda produzirá resultado favorável.</w:t>
      </w:r>
    </w:p>
    <w:p w14:paraId="20F8C8E6" w14:textId="77777777" w:rsidR="00F269B9" w:rsidRPr="00F269B9" w:rsidRDefault="005B5C4C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pict w14:anchorId="1E0981F6">
          <v:rect id="_x0000_i1029" style="width:0;height:1.5pt" o:hralign="center" o:hrstd="t" o:hr="t" fillcolor="#a0a0a0" stroked="f"/>
        </w:pict>
      </w:r>
    </w:p>
    <w:p w14:paraId="033FE2B2" w14:textId="77777777" w:rsidR="00F269B9" w:rsidRPr="00F269B9" w:rsidRDefault="00F269B9" w:rsidP="006C695D">
      <w:pPr>
        <w:spacing w:after="0" w:line="360" w:lineRule="auto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  <w:t>5. DEFESA JURÍDICA E INSTITUCIONAL</w:t>
      </w:r>
    </w:p>
    <w:p w14:paraId="44E8708D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 ASCODI poderá desenvolver ações de orientação e defesa institucional relacionadas aos interesses de seus associados e do comércio digital.</w:t>
      </w:r>
    </w:p>
    <w:p w14:paraId="2432994F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Poderão ser objeto dessas atividades situações envolvendo:</w:t>
      </w:r>
    </w:p>
    <w:p w14:paraId="44302C23" w14:textId="77777777" w:rsidR="00F269B9" w:rsidRPr="00F269B9" w:rsidRDefault="00F269B9" w:rsidP="00457E55">
      <w:pPr>
        <w:numPr>
          <w:ilvl w:val="0"/>
          <w:numId w:val="3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bloqueios;</w:t>
      </w:r>
    </w:p>
    <w:p w14:paraId="071A1CA6" w14:textId="77777777" w:rsidR="00F269B9" w:rsidRPr="00F269B9" w:rsidRDefault="00F269B9" w:rsidP="00457E55">
      <w:pPr>
        <w:numPr>
          <w:ilvl w:val="0"/>
          <w:numId w:val="3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retenção de valores;</w:t>
      </w:r>
    </w:p>
    <w:p w14:paraId="0FC9CF4B" w14:textId="77777777" w:rsidR="00F269B9" w:rsidRPr="00F269B9" w:rsidRDefault="00F269B9" w:rsidP="00457E55">
      <w:pPr>
        <w:numPr>
          <w:ilvl w:val="0"/>
          <w:numId w:val="3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suspensão de contas;</w:t>
      </w:r>
    </w:p>
    <w:p w14:paraId="4C22328F" w14:textId="77777777" w:rsidR="00F269B9" w:rsidRPr="00F269B9" w:rsidRDefault="00F269B9" w:rsidP="00457E55">
      <w:pPr>
        <w:numPr>
          <w:ilvl w:val="0"/>
          <w:numId w:val="3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remoção de anúncios;</w:t>
      </w:r>
    </w:p>
    <w:p w14:paraId="56FA6845" w14:textId="77777777" w:rsidR="00F269B9" w:rsidRPr="00F269B9" w:rsidRDefault="00F269B9" w:rsidP="00457E55">
      <w:pPr>
        <w:numPr>
          <w:ilvl w:val="0"/>
          <w:numId w:val="3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conflitos contratuais;</w:t>
      </w:r>
    </w:p>
    <w:p w14:paraId="5F7F147A" w14:textId="77777777" w:rsidR="00F269B9" w:rsidRPr="00F269B9" w:rsidRDefault="00F269B9" w:rsidP="00457E55">
      <w:pPr>
        <w:numPr>
          <w:ilvl w:val="0"/>
          <w:numId w:val="3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alterações unilaterais de plataformas;</w:t>
      </w:r>
    </w:p>
    <w:p w14:paraId="29417E5D" w14:textId="77777777" w:rsidR="00F269B9" w:rsidRPr="00F269B9" w:rsidRDefault="00F269B9" w:rsidP="00457E55">
      <w:pPr>
        <w:numPr>
          <w:ilvl w:val="0"/>
          <w:numId w:val="3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políticas de marketplaces;</w:t>
      </w:r>
    </w:p>
    <w:p w14:paraId="50997ACB" w14:textId="77777777" w:rsidR="00F269B9" w:rsidRPr="00F269B9" w:rsidRDefault="00F269B9" w:rsidP="00457E55">
      <w:pPr>
        <w:numPr>
          <w:ilvl w:val="0"/>
          <w:numId w:val="3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questões regulatórias;</w:t>
      </w:r>
    </w:p>
    <w:p w14:paraId="2B08A2C0" w14:textId="77777777" w:rsidR="00F269B9" w:rsidRPr="00F269B9" w:rsidRDefault="00F269B9" w:rsidP="00457E55">
      <w:pPr>
        <w:numPr>
          <w:ilvl w:val="0"/>
          <w:numId w:val="3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direitos coletivos do setor.</w:t>
      </w:r>
    </w:p>
    <w:p w14:paraId="2D62F15C" w14:textId="0703B839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Quando determinada atuação exigir representação judicial ou extrajudicial específica de associados, deverão ser observados os requisitos legais, estatutários e as autorizações necessárias.</w:t>
      </w:r>
      <w:r w:rsidR="00672BC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Pr="00F269B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 associação não substitui automaticamente o advogado particular do associado.</w:t>
      </w:r>
    </w:p>
    <w:p w14:paraId="47D20FBE" w14:textId="77777777" w:rsidR="00F269B9" w:rsidRPr="00F269B9" w:rsidRDefault="005B5C4C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pict w14:anchorId="6DCB867E">
          <v:rect id="_x0000_i1030" style="width:0;height:1.5pt" o:hralign="center" o:hrstd="t" o:hr="t" fillcolor="#a0a0a0" stroked="f"/>
        </w:pict>
      </w:r>
    </w:p>
    <w:p w14:paraId="60B2C423" w14:textId="77777777" w:rsidR="00F269B9" w:rsidRPr="00F269B9" w:rsidRDefault="00F269B9" w:rsidP="006C695D">
      <w:pPr>
        <w:spacing w:after="0" w:line="360" w:lineRule="auto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  <w:t>6. REPRESENTAÇÃO PERANTE PLATAFORMAS E BIG TECHS</w:t>
      </w:r>
    </w:p>
    <w:p w14:paraId="451B63EE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 ASCODI poderá promover interlocução institucional com:</w:t>
      </w:r>
    </w:p>
    <w:p w14:paraId="46D58CE8" w14:textId="77777777" w:rsidR="00F269B9" w:rsidRPr="00F269B9" w:rsidRDefault="00F269B9" w:rsidP="00457E55">
      <w:pPr>
        <w:numPr>
          <w:ilvl w:val="0"/>
          <w:numId w:val="4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marketplaces;</w:t>
      </w:r>
    </w:p>
    <w:p w14:paraId="098B8C42" w14:textId="77777777" w:rsidR="00F269B9" w:rsidRPr="00F269B9" w:rsidRDefault="00F269B9" w:rsidP="00457E55">
      <w:pPr>
        <w:numPr>
          <w:ilvl w:val="0"/>
          <w:numId w:val="4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plataformas digitais;</w:t>
      </w:r>
    </w:p>
    <w:p w14:paraId="499069A3" w14:textId="77777777" w:rsidR="00F269B9" w:rsidRPr="00F269B9" w:rsidRDefault="00F269B9" w:rsidP="00457E55">
      <w:pPr>
        <w:numPr>
          <w:ilvl w:val="0"/>
          <w:numId w:val="4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empresas de tecnologia;</w:t>
      </w:r>
    </w:p>
    <w:p w14:paraId="44316BC1" w14:textId="77777777" w:rsidR="00F269B9" w:rsidRPr="00F269B9" w:rsidRDefault="00F269B9" w:rsidP="00457E55">
      <w:pPr>
        <w:numPr>
          <w:ilvl w:val="0"/>
          <w:numId w:val="4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meios de pagamento;</w:t>
      </w:r>
    </w:p>
    <w:p w14:paraId="36FFA747" w14:textId="77777777" w:rsidR="00F269B9" w:rsidRPr="00F269B9" w:rsidRDefault="00F269B9" w:rsidP="00457E55">
      <w:pPr>
        <w:numPr>
          <w:ilvl w:val="0"/>
          <w:numId w:val="4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intermediadores;</w:t>
      </w:r>
    </w:p>
    <w:p w14:paraId="08C1124F" w14:textId="77777777" w:rsidR="00F269B9" w:rsidRPr="00F269B9" w:rsidRDefault="00F269B9" w:rsidP="00457E55">
      <w:pPr>
        <w:numPr>
          <w:ilvl w:val="0"/>
          <w:numId w:val="4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redes sociais;</w:t>
      </w:r>
    </w:p>
    <w:p w14:paraId="71E8070F" w14:textId="77777777" w:rsidR="00F269B9" w:rsidRPr="00F269B9" w:rsidRDefault="00F269B9" w:rsidP="00457E55">
      <w:pPr>
        <w:numPr>
          <w:ilvl w:val="0"/>
          <w:numId w:val="4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grandes empresas do ecossistema digital.</w:t>
      </w:r>
    </w:p>
    <w:p w14:paraId="6D63CAA6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 atuação poderá buscar:</w:t>
      </w:r>
    </w:p>
    <w:p w14:paraId="28623A6B" w14:textId="77777777" w:rsidR="00F269B9" w:rsidRPr="00F269B9" w:rsidRDefault="00F269B9" w:rsidP="00457E55">
      <w:pPr>
        <w:numPr>
          <w:ilvl w:val="0"/>
          <w:numId w:val="5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apresentar demandas coletivas;</w:t>
      </w:r>
    </w:p>
    <w:p w14:paraId="5B67D4F0" w14:textId="77777777" w:rsidR="00F269B9" w:rsidRPr="00F269B9" w:rsidRDefault="00F269B9" w:rsidP="00457E55">
      <w:pPr>
        <w:numPr>
          <w:ilvl w:val="0"/>
          <w:numId w:val="5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identificar problemas recorrentes;</w:t>
      </w:r>
    </w:p>
    <w:p w14:paraId="3960F2A0" w14:textId="77777777" w:rsidR="00F269B9" w:rsidRPr="00F269B9" w:rsidRDefault="00F269B9" w:rsidP="00457E55">
      <w:pPr>
        <w:numPr>
          <w:ilvl w:val="0"/>
          <w:numId w:val="5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propor melhorias;</w:t>
      </w:r>
    </w:p>
    <w:p w14:paraId="5748AC21" w14:textId="77777777" w:rsidR="00F269B9" w:rsidRPr="00F269B9" w:rsidRDefault="00F269B9" w:rsidP="00457E55">
      <w:pPr>
        <w:numPr>
          <w:ilvl w:val="0"/>
          <w:numId w:val="5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discutir políticas;</w:t>
      </w:r>
    </w:p>
    <w:p w14:paraId="1A005D2F" w14:textId="77777777" w:rsidR="00F269B9" w:rsidRPr="00F269B9" w:rsidRDefault="00F269B9" w:rsidP="00457E55">
      <w:pPr>
        <w:numPr>
          <w:ilvl w:val="0"/>
          <w:numId w:val="5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solicitar esclarecimentos;</w:t>
      </w:r>
    </w:p>
    <w:p w14:paraId="1B039CD5" w14:textId="77777777" w:rsidR="00F269B9" w:rsidRPr="00F269B9" w:rsidRDefault="00F269B9" w:rsidP="00457E55">
      <w:pPr>
        <w:numPr>
          <w:ilvl w:val="0"/>
          <w:numId w:val="5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defender maior transparência;</w:t>
      </w:r>
    </w:p>
    <w:p w14:paraId="74A4592A" w14:textId="77777777" w:rsidR="00F269B9" w:rsidRPr="00F269B9" w:rsidRDefault="00F269B9" w:rsidP="00457E55">
      <w:pPr>
        <w:numPr>
          <w:ilvl w:val="0"/>
          <w:numId w:val="5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promover diálogo institucional;</w:t>
      </w:r>
    </w:p>
    <w:p w14:paraId="5FFD8C87" w14:textId="77777777" w:rsidR="00F269B9" w:rsidRPr="00F269B9" w:rsidRDefault="00F269B9" w:rsidP="00457E55">
      <w:pPr>
        <w:numPr>
          <w:ilvl w:val="0"/>
          <w:numId w:val="5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defender melhores condições para o comércio digital.</w:t>
      </w:r>
    </w:p>
    <w:p w14:paraId="1D050304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lastRenderedPageBreak/>
        <w:t>A existência dessa atuação não significa que a ASCODI possua poder para obrigar terceiros a alterar suas decisões comerciais ou operacionais.</w:t>
      </w:r>
    </w:p>
    <w:p w14:paraId="6451807A" w14:textId="77777777" w:rsidR="00F269B9" w:rsidRPr="00F269B9" w:rsidRDefault="005B5C4C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pict w14:anchorId="33F37E98">
          <v:rect id="_x0000_i1031" style="width:0;height:1.5pt" o:hralign="center" o:hrstd="t" o:hr="t" fillcolor="#a0a0a0" stroked="f"/>
        </w:pict>
      </w:r>
    </w:p>
    <w:p w14:paraId="25BAA1DD" w14:textId="77777777" w:rsidR="00F269B9" w:rsidRPr="00F269B9" w:rsidRDefault="00F269B9" w:rsidP="006C695D">
      <w:pPr>
        <w:spacing w:after="0" w:line="360" w:lineRule="auto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  <w:t>7. REPRESENTAÇÃO PERANTE O PODER PÚBLICO</w:t>
      </w:r>
    </w:p>
    <w:p w14:paraId="03E05116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 ASCODI poderá representar institucionalmente os interesses do comércio digital perante:</w:t>
      </w:r>
    </w:p>
    <w:p w14:paraId="4F937C81" w14:textId="77777777" w:rsidR="00F269B9" w:rsidRPr="00F269B9" w:rsidRDefault="00F269B9" w:rsidP="00457E55">
      <w:pPr>
        <w:numPr>
          <w:ilvl w:val="0"/>
          <w:numId w:val="6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Governo Federal;</w:t>
      </w:r>
    </w:p>
    <w:p w14:paraId="681C2D96" w14:textId="77777777" w:rsidR="00F269B9" w:rsidRPr="00F269B9" w:rsidRDefault="00F269B9" w:rsidP="00457E55">
      <w:pPr>
        <w:numPr>
          <w:ilvl w:val="0"/>
          <w:numId w:val="6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governos estaduais;</w:t>
      </w:r>
    </w:p>
    <w:p w14:paraId="1C0DD3B2" w14:textId="77777777" w:rsidR="00F269B9" w:rsidRPr="00F269B9" w:rsidRDefault="00F269B9" w:rsidP="00457E55">
      <w:pPr>
        <w:numPr>
          <w:ilvl w:val="0"/>
          <w:numId w:val="6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governos municipais;</w:t>
      </w:r>
    </w:p>
    <w:p w14:paraId="597F2556" w14:textId="77777777" w:rsidR="00F269B9" w:rsidRPr="00F269B9" w:rsidRDefault="00F269B9" w:rsidP="00457E55">
      <w:pPr>
        <w:numPr>
          <w:ilvl w:val="0"/>
          <w:numId w:val="6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Congresso Nacional;</w:t>
      </w:r>
    </w:p>
    <w:p w14:paraId="7DC82DA1" w14:textId="77777777" w:rsidR="00F269B9" w:rsidRPr="00F269B9" w:rsidRDefault="00F269B9" w:rsidP="00457E55">
      <w:pPr>
        <w:numPr>
          <w:ilvl w:val="0"/>
          <w:numId w:val="6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Assembleias Legislativas;</w:t>
      </w:r>
    </w:p>
    <w:p w14:paraId="038B6E15" w14:textId="77777777" w:rsidR="00F269B9" w:rsidRPr="00F269B9" w:rsidRDefault="00F269B9" w:rsidP="00457E55">
      <w:pPr>
        <w:numPr>
          <w:ilvl w:val="0"/>
          <w:numId w:val="6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Câmaras Municipais;</w:t>
      </w:r>
    </w:p>
    <w:p w14:paraId="170AC105" w14:textId="77777777" w:rsidR="00F269B9" w:rsidRPr="00F269B9" w:rsidRDefault="00F269B9" w:rsidP="00457E55">
      <w:pPr>
        <w:numPr>
          <w:ilvl w:val="0"/>
          <w:numId w:val="6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órgãos reguladores;</w:t>
      </w:r>
    </w:p>
    <w:p w14:paraId="129BA8CC" w14:textId="77777777" w:rsidR="00F269B9" w:rsidRPr="00F269B9" w:rsidRDefault="00F269B9" w:rsidP="00457E55">
      <w:pPr>
        <w:numPr>
          <w:ilvl w:val="0"/>
          <w:numId w:val="6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autarquias;</w:t>
      </w:r>
    </w:p>
    <w:p w14:paraId="78A754A0" w14:textId="77777777" w:rsidR="00F269B9" w:rsidRPr="00F269B9" w:rsidRDefault="00F269B9" w:rsidP="00457E55">
      <w:pPr>
        <w:numPr>
          <w:ilvl w:val="0"/>
          <w:numId w:val="6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autoridades administrativas;</w:t>
      </w:r>
    </w:p>
    <w:p w14:paraId="46667902" w14:textId="77777777" w:rsidR="00F269B9" w:rsidRPr="00F269B9" w:rsidRDefault="00F269B9" w:rsidP="00457E55">
      <w:pPr>
        <w:numPr>
          <w:ilvl w:val="0"/>
          <w:numId w:val="6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entidades públicas;</w:t>
      </w:r>
    </w:p>
    <w:p w14:paraId="643D175E" w14:textId="77777777" w:rsidR="00F269B9" w:rsidRPr="00F269B9" w:rsidRDefault="00F269B9" w:rsidP="00457E55">
      <w:pPr>
        <w:numPr>
          <w:ilvl w:val="0"/>
          <w:numId w:val="6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fóruns institucionais;</w:t>
      </w:r>
    </w:p>
    <w:p w14:paraId="16B66298" w14:textId="77777777" w:rsidR="00F269B9" w:rsidRPr="00F269B9" w:rsidRDefault="00F269B9" w:rsidP="00457E55">
      <w:pPr>
        <w:numPr>
          <w:ilvl w:val="0"/>
          <w:numId w:val="6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demais órgãos relacionados ao setor.</w:t>
      </w:r>
    </w:p>
    <w:p w14:paraId="6DF114D8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Essa atuação poderá compreender:</w:t>
      </w:r>
    </w:p>
    <w:p w14:paraId="54B98214" w14:textId="77777777" w:rsidR="00F269B9" w:rsidRPr="00F269B9" w:rsidRDefault="00F269B9" w:rsidP="00457E55">
      <w:pPr>
        <w:numPr>
          <w:ilvl w:val="0"/>
          <w:numId w:val="7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apresentação de propostas;</w:t>
      </w:r>
    </w:p>
    <w:p w14:paraId="6BC00A69" w14:textId="77777777" w:rsidR="00F269B9" w:rsidRPr="00F269B9" w:rsidRDefault="00F269B9" w:rsidP="00457E55">
      <w:pPr>
        <w:numPr>
          <w:ilvl w:val="0"/>
          <w:numId w:val="7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manifestações institucionais;</w:t>
      </w:r>
    </w:p>
    <w:p w14:paraId="415C537C" w14:textId="77777777" w:rsidR="00F269B9" w:rsidRPr="00F269B9" w:rsidRDefault="00F269B9" w:rsidP="00457E55">
      <w:pPr>
        <w:numPr>
          <w:ilvl w:val="0"/>
          <w:numId w:val="7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participação em consultas;</w:t>
      </w:r>
    </w:p>
    <w:p w14:paraId="0DFB80E9" w14:textId="77777777" w:rsidR="00F269B9" w:rsidRPr="00F269B9" w:rsidRDefault="00F269B9" w:rsidP="00457E55">
      <w:pPr>
        <w:numPr>
          <w:ilvl w:val="0"/>
          <w:numId w:val="7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audiências;</w:t>
      </w:r>
    </w:p>
    <w:p w14:paraId="048D1B5A" w14:textId="77777777" w:rsidR="00F269B9" w:rsidRPr="00F269B9" w:rsidRDefault="00F269B9" w:rsidP="00457E55">
      <w:pPr>
        <w:numPr>
          <w:ilvl w:val="0"/>
          <w:numId w:val="7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debates;</w:t>
      </w:r>
    </w:p>
    <w:p w14:paraId="345F01B8" w14:textId="77777777" w:rsidR="00F269B9" w:rsidRPr="00F269B9" w:rsidRDefault="00F269B9" w:rsidP="00457E55">
      <w:pPr>
        <w:numPr>
          <w:ilvl w:val="0"/>
          <w:numId w:val="7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estudos;</w:t>
      </w:r>
    </w:p>
    <w:p w14:paraId="3BD1C842" w14:textId="77777777" w:rsidR="00F269B9" w:rsidRPr="00F269B9" w:rsidRDefault="00F269B9" w:rsidP="00457E55">
      <w:pPr>
        <w:numPr>
          <w:ilvl w:val="0"/>
          <w:numId w:val="7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documentos técnicos;</w:t>
      </w:r>
    </w:p>
    <w:p w14:paraId="79FC72B3" w14:textId="77777777" w:rsidR="00F269B9" w:rsidRPr="00F269B9" w:rsidRDefault="00F269B9" w:rsidP="00457E55">
      <w:pPr>
        <w:numPr>
          <w:ilvl w:val="0"/>
          <w:numId w:val="7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defesa de interesses legítimos do comércio digital.</w:t>
      </w:r>
    </w:p>
    <w:p w14:paraId="64C93E5A" w14:textId="77777777" w:rsidR="00F269B9" w:rsidRPr="00F269B9" w:rsidRDefault="005B5C4C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pict w14:anchorId="1F4C5993">
          <v:rect id="_x0000_i1032" style="width:0;height:1.5pt" o:hralign="center" o:hrstd="t" o:hr="t" fillcolor="#a0a0a0" stroked="f"/>
        </w:pict>
      </w:r>
    </w:p>
    <w:p w14:paraId="1769F051" w14:textId="77777777" w:rsidR="00F269B9" w:rsidRPr="00F269B9" w:rsidRDefault="00F269B9" w:rsidP="006C695D">
      <w:pPr>
        <w:spacing w:after="0" w:line="360" w:lineRule="auto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  <w:t>8. INTELIGÊNCIA TRIBUTÁRIA E REGULATÓRIA</w:t>
      </w:r>
    </w:p>
    <w:p w14:paraId="5635234C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 ASCODI poderá disponibilizar:</w:t>
      </w:r>
    </w:p>
    <w:p w14:paraId="4F980C93" w14:textId="77777777" w:rsidR="00F269B9" w:rsidRPr="00F269B9" w:rsidRDefault="00F269B9" w:rsidP="00457E55">
      <w:pPr>
        <w:numPr>
          <w:ilvl w:val="0"/>
          <w:numId w:val="8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alertas tributários;</w:t>
      </w:r>
    </w:p>
    <w:p w14:paraId="172747CF" w14:textId="77777777" w:rsidR="00F269B9" w:rsidRPr="00F269B9" w:rsidRDefault="00F269B9" w:rsidP="00457E55">
      <w:pPr>
        <w:numPr>
          <w:ilvl w:val="0"/>
          <w:numId w:val="8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informações sobre alterações legislativas;</w:t>
      </w:r>
    </w:p>
    <w:p w14:paraId="58FA92F6" w14:textId="77777777" w:rsidR="00F269B9" w:rsidRPr="00F269B9" w:rsidRDefault="00F269B9" w:rsidP="00457E55">
      <w:pPr>
        <w:numPr>
          <w:ilvl w:val="0"/>
          <w:numId w:val="8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acompanhamento de regulamentações;</w:t>
      </w:r>
    </w:p>
    <w:p w14:paraId="1FE4BB24" w14:textId="77777777" w:rsidR="00F269B9" w:rsidRPr="00F269B9" w:rsidRDefault="00F269B9" w:rsidP="00457E55">
      <w:pPr>
        <w:numPr>
          <w:ilvl w:val="0"/>
          <w:numId w:val="8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conteúdos técnicos;</w:t>
      </w:r>
    </w:p>
    <w:p w14:paraId="24EC0A67" w14:textId="77777777" w:rsidR="00F269B9" w:rsidRPr="00F269B9" w:rsidRDefault="00F269B9" w:rsidP="00457E55">
      <w:pPr>
        <w:numPr>
          <w:ilvl w:val="0"/>
          <w:numId w:val="8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palestras;</w:t>
      </w:r>
    </w:p>
    <w:p w14:paraId="0E57DF59" w14:textId="77777777" w:rsidR="00F269B9" w:rsidRPr="00F269B9" w:rsidRDefault="00F269B9" w:rsidP="00457E55">
      <w:pPr>
        <w:numPr>
          <w:ilvl w:val="0"/>
          <w:numId w:val="8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cursos;</w:t>
      </w:r>
    </w:p>
    <w:p w14:paraId="5C200936" w14:textId="77777777" w:rsidR="00F269B9" w:rsidRPr="00F269B9" w:rsidRDefault="00F269B9" w:rsidP="00457E55">
      <w:pPr>
        <w:numPr>
          <w:ilvl w:val="0"/>
          <w:numId w:val="8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debates;</w:t>
      </w:r>
    </w:p>
    <w:p w14:paraId="540E3914" w14:textId="77777777" w:rsidR="00F269B9" w:rsidRPr="00F269B9" w:rsidRDefault="00F269B9" w:rsidP="00457E55">
      <w:pPr>
        <w:numPr>
          <w:ilvl w:val="0"/>
          <w:numId w:val="8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acesso a especialistas;</w:t>
      </w:r>
    </w:p>
    <w:p w14:paraId="40B093A6" w14:textId="77777777" w:rsidR="00F269B9" w:rsidRPr="00F269B9" w:rsidRDefault="00F269B9" w:rsidP="00457E55">
      <w:pPr>
        <w:numPr>
          <w:ilvl w:val="0"/>
          <w:numId w:val="8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materiais informativos;</w:t>
      </w:r>
    </w:p>
    <w:p w14:paraId="511D29E9" w14:textId="77777777" w:rsidR="00F269B9" w:rsidRPr="00F269B9" w:rsidRDefault="00F269B9" w:rsidP="00457E55">
      <w:pPr>
        <w:numPr>
          <w:ilvl w:val="0"/>
          <w:numId w:val="8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grupos de estudo.</w:t>
      </w:r>
    </w:p>
    <w:p w14:paraId="66DDAAFB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lastRenderedPageBreak/>
        <w:t>A ASCODI poderá facilitar o acesso a contadores, advogados e especialistas habilitados.</w:t>
      </w:r>
    </w:p>
    <w:p w14:paraId="60F54921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Informações gerais disponibilizadas pela Associação não substituem análise profissional individualizada quando esta for necessária.</w:t>
      </w:r>
    </w:p>
    <w:p w14:paraId="3D03710C" w14:textId="77777777" w:rsidR="00F269B9" w:rsidRPr="00F269B9" w:rsidRDefault="005B5C4C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pict w14:anchorId="4F151366">
          <v:rect id="_x0000_i1033" style="width:0;height:1.5pt" o:hralign="center" o:hrstd="t" o:hr="t" fillcolor="#a0a0a0" stroked="f"/>
        </w:pict>
      </w:r>
    </w:p>
    <w:p w14:paraId="4814AF14" w14:textId="77777777" w:rsidR="00F269B9" w:rsidRPr="00F269B9" w:rsidRDefault="00F269B9" w:rsidP="006C695D">
      <w:pPr>
        <w:spacing w:after="0" w:line="360" w:lineRule="auto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  <w:t>9. FORNECEDORES HOMOLOGADOS ASCODI</w:t>
      </w:r>
    </w:p>
    <w:p w14:paraId="5C8D6450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 xml:space="preserve">A ASCODI poderá manter um programa de </w:t>
      </w:r>
      <w:r w:rsidRPr="00F269B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Fornecedores Homologados</w:t>
      </w:r>
      <w:r w:rsidRPr="00F269B9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374E26EE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O objetivo é disponibilizar aos associados acesso a empresas e profissionais submetidos a critérios de avaliação estabelecidos pela Associação.</w:t>
      </w:r>
    </w:p>
    <w:p w14:paraId="4C385872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Poderão integrar esse ambiente:</w:t>
      </w:r>
    </w:p>
    <w:p w14:paraId="28A5DB0B" w14:textId="77777777" w:rsidR="00F269B9" w:rsidRPr="00F269B9" w:rsidRDefault="00F269B9" w:rsidP="00457E55">
      <w:pPr>
        <w:numPr>
          <w:ilvl w:val="0"/>
          <w:numId w:val="9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empresas de tecnologia;</w:t>
      </w:r>
    </w:p>
    <w:p w14:paraId="7DD0EF5D" w14:textId="77777777" w:rsidR="00F269B9" w:rsidRPr="00F269B9" w:rsidRDefault="00F269B9" w:rsidP="00457E55">
      <w:pPr>
        <w:numPr>
          <w:ilvl w:val="0"/>
          <w:numId w:val="9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desenvolvedores;</w:t>
      </w:r>
    </w:p>
    <w:p w14:paraId="537BAFBB" w14:textId="77777777" w:rsidR="00F269B9" w:rsidRPr="00F269B9" w:rsidRDefault="00F269B9" w:rsidP="00457E55">
      <w:pPr>
        <w:numPr>
          <w:ilvl w:val="0"/>
          <w:numId w:val="9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agências;</w:t>
      </w:r>
    </w:p>
    <w:p w14:paraId="4B1176F8" w14:textId="77777777" w:rsidR="00F269B9" w:rsidRPr="00F269B9" w:rsidRDefault="00F269B9" w:rsidP="00457E55">
      <w:pPr>
        <w:numPr>
          <w:ilvl w:val="0"/>
          <w:numId w:val="9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consultorias;</w:t>
      </w:r>
    </w:p>
    <w:p w14:paraId="780DE05B" w14:textId="77777777" w:rsidR="00F269B9" w:rsidRPr="00F269B9" w:rsidRDefault="00F269B9" w:rsidP="00457E55">
      <w:pPr>
        <w:numPr>
          <w:ilvl w:val="0"/>
          <w:numId w:val="9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empresas de logística;</w:t>
      </w:r>
    </w:p>
    <w:p w14:paraId="47650236" w14:textId="77777777" w:rsidR="00F269B9" w:rsidRPr="00F269B9" w:rsidRDefault="00F269B9" w:rsidP="00457E55">
      <w:pPr>
        <w:numPr>
          <w:ilvl w:val="0"/>
          <w:numId w:val="9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contabilidades;</w:t>
      </w:r>
    </w:p>
    <w:p w14:paraId="0912B4E7" w14:textId="77777777" w:rsidR="00F269B9" w:rsidRPr="00F269B9" w:rsidRDefault="00F269B9" w:rsidP="00457E55">
      <w:pPr>
        <w:numPr>
          <w:ilvl w:val="0"/>
          <w:numId w:val="9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escritórios;</w:t>
      </w:r>
    </w:p>
    <w:p w14:paraId="2DB2A8E2" w14:textId="77777777" w:rsidR="00F269B9" w:rsidRPr="00F269B9" w:rsidRDefault="00F269B9" w:rsidP="00457E55">
      <w:pPr>
        <w:numPr>
          <w:ilvl w:val="0"/>
          <w:numId w:val="9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fornecedores de produtos;</w:t>
      </w:r>
    </w:p>
    <w:p w14:paraId="3A05AAF6" w14:textId="77777777" w:rsidR="00F269B9" w:rsidRPr="00F269B9" w:rsidRDefault="00F269B9" w:rsidP="00457E55">
      <w:pPr>
        <w:numPr>
          <w:ilvl w:val="0"/>
          <w:numId w:val="9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prestadores de serviços;</w:t>
      </w:r>
    </w:p>
    <w:p w14:paraId="067C7670" w14:textId="77777777" w:rsidR="00F269B9" w:rsidRPr="00F269B9" w:rsidRDefault="00F269B9" w:rsidP="00457E55">
      <w:pPr>
        <w:numPr>
          <w:ilvl w:val="0"/>
          <w:numId w:val="9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empresas especializadas;</w:t>
      </w:r>
    </w:p>
    <w:p w14:paraId="6FD85CB5" w14:textId="77777777" w:rsidR="00F269B9" w:rsidRPr="00F269B9" w:rsidRDefault="00F269B9" w:rsidP="00457E55">
      <w:pPr>
        <w:numPr>
          <w:ilvl w:val="0"/>
          <w:numId w:val="9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outros parceiros do comércio digital.</w:t>
      </w:r>
    </w:p>
    <w:p w14:paraId="5A698A88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 homologação poderá considerar critérios cadastrais, documentais, reputacionais, operacionais e técnicos definidos pela ASCODI.</w:t>
      </w:r>
    </w:p>
    <w:p w14:paraId="1DF46A23" w14:textId="77777777" w:rsidR="00F269B9" w:rsidRPr="00F269B9" w:rsidRDefault="005B5C4C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pict w14:anchorId="76961654">
          <v:rect id="_x0000_i1034" style="width:0;height:1.5pt" o:hralign="center" o:hrstd="t" o:hr="t" fillcolor="#a0a0a0" stroked="f"/>
        </w:pict>
      </w:r>
    </w:p>
    <w:p w14:paraId="44987551" w14:textId="77777777" w:rsidR="00F269B9" w:rsidRPr="00F269B9" w:rsidRDefault="00F269B9" w:rsidP="006C695D">
      <w:pPr>
        <w:spacing w:after="0" w:line="360" w:lineRule="auto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  <w:t>10. LIMITES DA HOMOLOGAÇÃO</w:t>
      </w:r>
    </w:p>
    <w:p w14:paraId="27D96B89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 homologação não constitui garantia absoluta:</w:t>
      </w:r>
    </w:p>
    <w:p w14:paraId="5AFF28B5" w14:textId="77777777" w:rsidR="00F269B9" w:rsidRPr="00F269B9" w:rsidRDefault="00F269B9" w:rsidP="00457E55">
      <w:pPr>
        <w:numPr>
          <w:ilvl w:val="0"/>
          <w:numId w:val="10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da qualidade do produto;</w:t>
      </w:r>
    </w:p>
    <w:p w14:paraId="09C97B9A" w14:textId="77777777" w:rsidR="00F269B9" w:rsidRPr="00F269B9" w:rsidRDefault="00F269B9" w:rsidP="00457E55">
      <w:pPr>
        <w:numPr>
          <w:ilvl w:val="0"/>
          <w:numId w:val="10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do resultado do serviço;</w:t>
      </w:r>
    </w:p>
    <w:p w14:paraId="1197803D" w14:textId="77777777" w:rsidR="00F269B9" w:rsidRPr="00F269B9" w:rsidRDefault="00F269B9" w:rsidP="00457E55">
      <w:pPr>
        <w:numPr>
          <w:ilvl w:val="0"/>
          <w:numId w:val="10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da solvência do fornecedor;</w:t>
      </w:r>
    </w:p>
    <w:p w14:paraId="7C1F6DF6" w14:textId="77777777" w:rsidR="00F269B9" w:rsidRPr="00F269B9" w:rsidRDefault="00F269B9" w:rsidP="00457E55">
      <w:pPr>
        <w:numPr>
          <w:ilvl w:val="0"/>
          <w:numId w:val="10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do cumprimento futuro de obrigações;</w:t>
      </w:r>
    </w:p>
    <w:p w14:paraId="5CCA7359" w14:textId="77777777" w:rsidR="00F269B9" w:rsidRPr="00F269B9" w:rsidRDefault="00F269B9" w:rsidP="00457E55">
      <w:pPr>
        <w:numPr>
          <w:ilvl w:val="0"/>
          <w:numId w:val="10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de entrega;</w:t>
      </w:r>
    </w:p>
    <w:p w14:paraId="5DB7F645" w14:textId="77777777" w:rsidR="00F269B9" w:rsidRPr="00F269B9" w:rsidRDefault="00F269B9" w:rsidP="00457E55">
      <w:pPr>
        <w:numPr>
          <w:ilvl w:val="0"/>
          <w:numId w:val="10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de prazo;</w:t>
      </w:r>
    </w:p>
    <w:p w14:paraId="756FA635" w14:textId="77777777" w:rsidR="00F269B9" w:rsidRPr="00F269B9" w:rsidRDefault="00F269B9" w:rsidP="00457E55">
      <w:pPr>
        <w:numPr>
          <w:ilvl w:val="0"/>
          <w:numId w:val="10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de resultado econômico.</w:t>
      </w:r>
    </w:p>
    <w:p w14:paraId="574823BB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 decisão de contratar continuará sendo do associado.</w:t>
      </w:r>
    </w:p>
    <w:p w14:paraId="058FAD1B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O contrato comercial será celebrado diretamente entre as partes.</w:t>
      </w:r>
    </w:p>
    <w:p w14:paraId="73F0950F" w14:textId="77777777" w:rsidR="00F269B9" w:rsidRPr="00F269B9" w:rsidRDefault="005B5C4C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pict w14:anchorId="76E39264">
          <v:rect id="_x0000_i1035" style="width:0;height:1.5pt" o:hralign="center" o:hrstd="t" o:hr="t" fillcolor="#a0a0a0" stroked="f"/>
        </w:pict>
      </w:r>
    </w:p>
    <w:p w14:paraId="6F935FC0" w14:textId="77777777" w:rsidR="00F269B9" w:rsidRPr="00F269B9" w:rsidRDefault="00F269B9" w:rsidP="006C695D">
      <w:pPr>
        <w:spacing w:after="0" w:line="360" w:lineRule="auto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  <w:t>11. ACESSO VOLUNTÁRIO AOS FORNECEDORES</w:t>
      </w:r>
    </w:p>
    <w:p w14:paraId="03CD39F8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Os associados poderão localizar fornecedores homologados através:</w:t>
      </w:r>
    </w:p>
    <w:p w14:paraId="7335A440" w14:textId="77777777" w:rsidR="00F269B9" w:rsidRPr="00F269B9" w:rsidRDefault="00F269B9" w:rsidP="00457E55">
      <w:pPr>
        <w:numPr>
          <w:ilvl w:val="0"/>
          <w:numId w:val="11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do Portal ASCODI;</w:t>
      </w:r>
    </w:p>
    <w:p w14:paraId="6BEB1E30" w14:textId="77777777" w:rsidR="00F269B9" w:rsidRPr="00F269B9" w:rsidRDefault="00F269B9" w:rsidP="00457E55">
      <w:pPr>
        <w:numPr>
          <w:ilvl w:val="0"/>
          <w:numId w:val="11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de aplicativo;</w:t>
      </w:r>
    </w:p>
    <w:p w14:paraId="35F209DB" w14:textId="77777777" w:rsidR="00F269B9" w:rsidRPr="00F269B9" w:rsidRDefault="00F269B9" w:rsidP="00457E55">
      <w:pPr>
        <w:numPr>
          <w:ilvl w:val="0"/>
          <w:numId w:val="11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do Diretório de Fornecedores;</w:t>
      </w:r>
    </w:p>
    <w:p w14:paraId="2170D81F" w14:textId="77777777" w:rsidR="00F269B9" w:rsidRPr="00F269B9" w:rsidRDefault="00F269B9" w:rsidP="00457E55">
      <w:pPr>
        <w:numPr>
          <w:ilvl w:val="0"/>
          <w:numId w:val="11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lastRenderedPageBreak/>
        <w:t>de eventos;</w:t>
      </w:r>
    </w:p>
    <w:p w14:paraId="011FF4A2" w14:textId="77777777" w:rsidR="00F269B9" w:rsidRPr="00F269B9" w:rsidRDefault="00F269B9" w:rsidP="00457E55">
      <w:pPr>
        <w:numPr>
          <w:ilvl w:val="0"/>
          <w:numId w:val="11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de feiras;</w:t>
      </w:r>
    </w:p>
    <w:p w14:paraId="41F89663" w14:textId="77777777" w:rsidR="00F269B9" w:rsidRPr="00F269B9" w:rsidRDefault="00F269B9" w:rsidP="00457E55">
      <w:pPr>
        <w:numPr>
          <w:ilvl w:val="0"/>
          <w:numId w:val="11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de Rodadas de Negócios;</w:t>
      </w:r>
    </w:p>
    <w:p w14:paraId="78AE1BE5" w14:textId="77777777" w:rsidR="00F269B9" w:rsidRPr="00F269B9" w:rsidRDefault="00F269B9" w:rsidP="00457E55">
      <w:pPr>
        <w:numPr>
          <w:ilvl w:val="0"/>
          <w:numId w:val="11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de outros canais oficiais.</w:t>
      </w:r>
    </w:p>
    <w:p w14:paraId="4A7113E1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Os fornecedores não receberão automaticamente a base de dados dos associados.</w:t>
      </w:r>
    </w:p>
    <w:p w14:paraId="6F1489F5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O associado decidirá voluntariamente se deseja entrar em contato com determinado fornecedor.</w:t>
      </w:r>
    </w:p>
    <w:p w14:paraId="01FD7970" w14:textId="77777777" w:rsidR="00F269B9" w:rsidRPr="00F269B9" w:rsidRDefault="005B5C4C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pict w14:anchorId="13740C87">
          <v:rect id="_x0000_i1036" style="width:0;height:1.5pt" o:hralign="center" o:hrstd="t" o:hr="t" fillcolor="#a0a0a0" stroked="f"/>
        </w:pict>
      </w:r>
    </w:p>
    <w:p w14:paraId="742873DC" w14:textId="77777777" w:rsidR="00F269B9" w:rsidRPr="00F269B9" w:rsidRDefault="00F269B9" w:rsidP="006C695D">
      <w:pPr>
        <w:spacing w:after="0" w:line="360" w:lineRule="auto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  <w:t>12. PROTEÇÃO DA BASE DE ASSOCIADOS</w:t>
      </w:r>
    </w:p>
    <w:p w14:paraId="4EF1A547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Fica vedada a venda, cessão ou fornecimento indiscriminado da base de dados dos associados a fornecedores para prospecção comercial.</w:t>
      </w:r>
    </w:p>
    <w:p w14:paraId="275E63FE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 ASCODI poderá utilizar dados de seus participantes de acordo com as finalidades legítimas necessárias à administração da associação, execução dos benefícios, realização de atividades e cumprimento da legislação aplicável.</w:t>
      </w:r>
    </w:p>
    <w:p w14:paraId="6B2EE0E3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Quando determinada oportunidade comercial exigir a identificação do associado perante terceiro, serão observadas as regras aplicáveis e as autorizações necessárias.</w:t>
      </w:r>
    </w:p>
    <w:p w14:paraId="00764799" w14:textId="77777777" w:rsidR="00F269B9" w:rsidRPr="00F269B9" w:rsidRDefault="005B5C4C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pict w14:anchorId="661156CE">
          <v:rect id="_x0000_i1037" style="width:0;height:1.5pt" o:hralign="center" o:hrstd="t" o:hr="t" fillcolor="#a0a0a0" stroked="f"/>
        </w:pict>
      </w:r>
    </w:p>
    <w:p w14:paraId="54A5780C" w14:textId="77777777" w:rsidR="00F269B9" w:rsidRPr="00F269B9" w:rsidRDefault="00F269B9" w:rsidP="006C695D">
      <w:pPr>
        <w:spacing w:after="0" w:line="360" w:lineRule="auto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  <w:t>13. GRUPOS GRATUITOS</w:t>
      </w:r>
    </w:p>
    <w:p w14:paraId="6AFB386E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 ASCODI poderá disponibilizar grupos gratuitos para:</w:t>
      </w:r>
    </w:p>
    <w:p w14:paraId="42B0B19F" w14:textId="77777777" w:rsidR="00F269B9" w:rsidRPr="00F269B9" w:rsidRDefault="00F269B9" w:rsidP="00457E55">
      <w:pPr>
        <w:numPr>
          <w:ilvl w:val="0"/>
          <w:numId w:val="12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integração;</w:t>
      </w:r>
    </w:p>
    <w:p w14:paraId="0F9AFCB4" w14:textId="77777777" w:rsidR="00F269B9" w:rsidRPr="00F269B9" w:rsidRDefault="00F269B9" w:rsidP="00457E55">
      <w:pPr>
        <w:numPr>
          <w:ilvl w:val="0"/>
          <w:numId w:val="12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informações;</w:t>
      </w:r>
    </w:p>
    <w:p w14:paraId="47DD33FF" w14:textId="77777777" w:rsidR="00F269B9" w:rsidRPr="00F269B9" w:rsidRDefault="00F269B9" w:rsidP="00457E55">
      <w:pPr>
        <w:numPr>
          <w:ilvl w:val="0"/>
          <w:numId w:val="12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 xml:space="preserve">divulgação de </w:t>
      </w:r>
      <w:proofErr w:type="spellStart"/>
      <w:r w:rsidRPr="00F269B9">
        <w:rPr>
          <w:rFonts w:ascii="Arial" w:eastAsia="Times New Roman" w:hAnsi="Arial" w:cs="Arial"/>
          <w:sz w:val="20"/>
          <w:szCs w:val="20"/>
          <w:lang w:eastAsia="pt-BR"/>
        </w:rPr>
        <w:t>conteúdos</w:t>
      </w:r>
      <w:proofErr w:type="spellEnd"/>
      <w:r w:rsidRPr="00F269B9">
        <w:rPr>
          <w:rFonts w:ascii="Arial" w:eastAsia="Times New Roman" w:hAnsi="Arial" w:cs="Arial"/>
          <w:sz w:val="20"/>
          <w:szCs w:val="20"/>
          <w:lang w:eastAsia="pt-BR"/>
        </w:rPr>
        <w:t>;</w:t>
      </w:r>
    </w:p>
    <w:p w14:paraId="0C2096BB" w14:textId="77777777" w:rsidR="00F269B9" w:rsidRPr="00F269B9" w:rsidRDefault="00F269B9" w:rsidP="00457E55">
      <w:pPr>
        <w:numPr>
          <w:ilvl w:val="0"/>
          <w:numId w:val="12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discussões gerais;</w:t>
      </w:r>
    </w:p>
    <w:p w14:paraId="59433649" w14:textId="77777777" w:rsidR="00F269B9" w:rsidRPr="00F269B9" w:rsidRDefault="00F269B9" w:rsidP="00457E55">
      <w:pPr>
        <w:numPr>
          <w:ilvl w:val="0"/>
          <w:numId w:val="12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compartilhamento de experiências;</w:t>
      </w:r>
    </w:p>
    <w:p w14:paraId="02866AC3" w14:textId="77777777" w:rsidR="00F269B9" w:rsidRPr="00F269B9" w:rsidRDefault="00F269B9" w:rsidP="00457E55">
      <w:pPr>
        <w:numPr>
          <w:ilvl w:val="0"/>
          <w:numId w:val="12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comunicação institucional.</w:t>
      </w:r>
    </w:p>
    <w:p w14:paraId="79BA5EF4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O acesso dependerá das condições previstas para cada modalidade de participação.</w:t>
      </w:r>
    </w:p>
    <w:p w14:paraId="7DD9A59C" w14:textId="77777777" w:rsidR="00F269B9" w:rsidRPr="00F269B9" w:rsidRDefault="005B5C4C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pict w14:anchorId="423C0CC7">
          <v:rect id="_x0000_i1038" style="width:0;height:1.5pt" o:hralign="center" o:hrstd="t" o:hr="t" fillcolor="#a0a0a0" stroked="f"/>
        </w:pict>
      </w:r>
    </w:p>
    <w:p w14:paraId="21B342E4" w14:textId="77777777" w:rsidR="00F269B9" w:rsidRPr="00F269B9" w:rsidRDefault="00F269B9" w:rsidP="006C695D">
      <w:pPr>
        <w:spacing w:after="0" w:line="360" w:lineRule="auto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  <w:t>14. GRUPOS DE ESTUDOS</w:t>
      </w:r>
    </w:p>
    <w:p w14:paraId="7519E9FC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Os planos poderão oferecer acesso a grupos de estudos especializados.</w:t>
      </w:r>
    </w:p>
    <w:p w14:paraId="7E325B7C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Poderão existir grupos relacionados, entre outros temas, a:</w:t>
      </w:r>
    </w:p>
    <w:p w14:paraId="6CEC9676" w14:textId="77777777" w:rsidR="00F269B9" w:rsidRPr="00F269B9" w:rsidRDefault="00F269B9" w:rsidP="00457E55">
      <w:pPr>
        <w:numPr>
          <w:ilvl w:val="0"/>
          <w:numId w:val="13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marketing digital;</w:t>
      </w:r>
    </w:p>
    <w:p w14:paraId="4B5514CB" w14:textId="77777777" w:rsidR="00F269B9" w:rsidRPr="00F269B9" w:rsidRDefault="00F269B9" w:rsidP="00457E55">
      <w:pPr>
        <w:numPr>
          <w:ilvl w:val="0"/>
          <w:numId w:val="13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marketplaces;</w:t>
      </w:r>
    </w:p>
    <w:p w14:paraId="1A0B8731" w14:textId="77777777" w:rsidR="00F269B9" w:rsidRPr="00F269B9" w:rsidRDefault="00F269B9" w:rsidP="00457E55">
      <w:pPr>
        <w:numPr>
          <w:ilvl w:val="0"/>
          <w:numId w:val="13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inteligência artificial;</w:t>
      </w:r>
    </w:p>
    <w:p w14:paraId="474E154D" w14:textId="77777777" w:rsidR="00F269B9" w:rsidRPr="00F269B9" w:rsidRDefault="00F269B9" w:rsidP="00457E55">
      <w:pPr>
        <w:numPr>
          <w:ilvl w:val="0"/>
          <w:numId w:val="13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tributação;</w:t>
      </w:r>
    </w:p>
    <w:p w14:paraId="19941526" w14:textId="77777777" w:rsidR="00F269B9" w:rsidRPr="00F269B9" w:rsidRDefault="00F269B9" w:rsidP="00457E55">
      <w:pPr>
        <w:numPr>
          <w:ilvl w:val="0"/>
          <w:numId w:val="13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contabilidade;</w:t>
      </w:r>
    </w:p>
    <w:p w14:paraId="60FC150A" w14:textId="77777777" w:rsidR="00F269B9" w:rsidRPr="00F269B9" w:rsidRDefault="00F269B9" w:rsidP="00457E55">
      <w:pPr>
        <w:numPr>
          <w:ilvl w:val="0"/>
          <w:numId w:val="13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logística;</w:t>
      </w:r>
    </w:p>
    <w:p w14:paraId="41C0105A" w14:textId="77777777" w:rsidR="00F269B9" w:rsidRPr="00F269B9" w:rsidRDefault="00F269B9" w:rsidP="00457E55">
      <w:pPr>
        <w:numPr>
          <w:ilvl w:val="0"/>
          <w:numId w:val="13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importação;</w:t>
      </w:r>
    </w:p>
    <w:p w14:paraId="00401FDF" w14:textId="77777777" w:rsidR="00F269B9" w:rsidRPr="00F269B9" w:rsidRDefault="00F269B9" w:rsidP="00457E55">
      <w:pPr>
        <w:numPr>
          <w:ilvl w:val="0"/>
          <w:numId w:val="13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exportação;</w:t>
      </w:r>
    </w:p>
    <w:p w14:paraId="371352F4" w14:textId="77777777" w:rsidR="00F269B9" w:rsidRPr="00F269B9" w:rsidRDefault="00F269B9" w:rsidP="00457E55">
      <w:pPr>
        <w:numPr>
          <w:ilvl w:val="0"/>
          <w:numId w:val="13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direito digital;</w:t>
      </w:r>
    </w:p>
    <w:p w14:paraId="7B62232B" w14:textId="77777777" w:rsidR="00F269B9" w:rsidRPr="00F269B9" w:rsidRDefault="00F269B9" w:rsidP="00457E55">
      <w:pPr>
        <w:numPr>
          <w:ilvl w:val="0"/>
          <w:numId w:val="13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vendas;</w:t>
      </w:r>
    </w:p>
    <w:p w14:paraId="7EEC309D" w14:textId="77777777" w:rsidR="00F269B9" w:rsidRPr="00F269B9" w:rsidRDefault="00F269B9" w:rsidP="00457E55">
      <w:pPr>
        <w:numPr>
          <w:ilvl w:val="0"/>
          <w:numId w:val="13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lastRenderedPageBreak/>
        <w:t>gestão;</w:t>
      </w:r>
    </w:p>
    <w:p w14:paraId="4611EAF3" w14:textId="77777777" w:rsidR="00F269B9" w:rsidRPr="00F269B9" w:rsidRDefault="00F269B9" w:rsidP="00457E55">
      <w:pPr>
        <w:numPr>
          <w:ilvl w:val="0"/>
          <w:numId w:val="13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tecnologia;</w:t>
      </w:r>
    </w:p>
    <w:p w14:paraId="386F461E" w14:textId="77777777" w:rsidR="00F269B9" w:rsidRPr="00F269B9" w:rsidRDefault="00F269B9" w:rsidP="00457E55">
      <w:pPr>
        <w:numPr>
          <w:ilvl w:val="0"/>
          <w:numId w:val="13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automação;</w:t>
      </w:r>
    </w:p>
    <w:p w14:paraId="1FE1BE93" w14:textId="77777777" w:rsidR="00F269B9" w:rsidRPr="00F269B9" w:rsidRDefault="00F269B9" w:rsidP="00457E55">
      <w:pPr>
        <w:numPr>
          <w:ilvl w:val="0"/>
          <w:numId w:val="13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segurança;</w:t>
      </w:r>
    </w:p>
    <w:p w14:paraId="3258C06E" w14:textId="77777777" w:rsidR="00F269B9" w:rsidRPr="00F269B9" w:rsidRDefault="00F269B9" w:rsidP="00457E55">
      <w:pPr>
        <w:numPr>
          <w:ilvl w:val="0"/>
          <w:numId w:val="13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meios de pagamento;</w:t>
      </w:r>
    </w:p>
    <w:p w14:paraId="11DB0A30" w14:textId="77777777" w:rsidR="00F269B9" w:rsidRPr="00F269B9" w:rsidRDefault="00F269B9" w:rsidP="00457E55">
      <w:pPr>
        <w:numPr>
          <w:ilvl w:val="0"/>
          <w:numId w:val="13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comércio exterior.</w:t>
      </w:r>
    </w:p>
    <w:p w14:paraId="1B229F31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 quantidade de grupos disponíveis poderá variar de acordo com o plano contratado.</w:t>
      </w:r>
    </w:p>
    <w:p w14:paraId="1A41E6C8" w14:textId="77777777" w:rsidR="00F269B9" w:rsidRPr="00F269B9" w:rsidRDefault="005B5C4C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pict w14:anchorId="14C3165F">
          <v:rect id="_x0000_i1039" style="width:0;height:1.5pt" o:hralign="center" o:hrstd="t" o:hr="t" fillcolor="#a0a0a0" stroked="f"/>
        </w:pict>
      </w:r>
    </w:p>
    <w:p w14:paraId="6D3F412C" w14:textId="77777777" w:rsidR="00F269B9" w:rsidRPr="00F269B9" w:rsidRDefault="00F269B9" w:rsidP="006C695D">
      <w:pPr>
        <w:spacing w:after="0" w:line="360" w:lineRule="auto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  <w:t>15. GRUPOS DE APOIO E TROCA DE EXPERIÊNCIAS</w:t>
      </w:r>
    </w:p>
    <w:p w14:paraId="2EB42FDE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 ASCODI poderá manter comunidades para compartilhamento de:</w:t>
      </w:r>
    </w:p>
    <w:p w14:paraId="519D2D4A" w14:textId="77777777" w:rsidR="00F269B9" w:rsidRPr="00F269B9" w:rsidRDefault="00F269B9" w:rsidP="00457E55">
      <w:pPr>
        <w:numPr>
          <w:ilvl w:val="0"/>
          <w:numId w:val="14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problemas;</w:t>
      </w:r>
    </w:p>
    <w:p w14:paraId="15DF6154" w14:textId="77777777" w:rsidR="00F269B9" w:rsidRPr="00F269B9" w:rsidRDefault="00F269B9" w:rsidP="00457E55">
      <w:pPr>
        <w:numPr>
          <w:ilvl w:val="0"/>
          <w:numId w:val="14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soluções;</w:t>
      </w:r>
    </w:p>
    <w:p w14:paraId="35A58724" w14:textId="77777777" w:rsidR="00F269B9" w:rsidRPr="00F269B9" w:rsidRDefault="00F269B9" w:rsidP="00457E55">
      <w:pPr>
        <w:numPr>
          <w:ilvl w:val="0"/>
          <w:numId w:val="14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experiências;</w:t>
      </w:r>
    </w:p>
    <w:p w14:paraId="2A3E4FB0" w14:textId="77777777" w:rsidR="00F269B9" w:rsidRPr="00F269B9" w:rsidRDefault="00F269B9" w:rsidP="00457E55">
      <w:pPr>
        <w:numPr>
          <w:ilvl w:val="0"/>
          <w:numId w:val="14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práticas empresariais;</w:t>
      </w:r>
    </w:p>
    <w:p w14:paraId="3383E416" w14:textId="77777777" w:rsidR="00F269B9" w:rsidRPr="00F269B9" w:rsidRDefault="00F269B9" w:rsidP="00457E55">
      <w:pPr>
        <w:numPr>
          <w:ilvl w:val="0"/>
          <w:numId w:val="14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fornecedores;</w:t>
      </w:r>
    </w:p>
    <w:p w14:paraId="65D1EEF7" w14:textId="77777777" w:rsidR="00F269B9" w:rsidRPr="00F269B9" w:rsidRDefault="00F269B9" w:rsidP="00457E55">
      <w:pPr>
        <w:numPr>
          <w:ilvl w:val="0"/>
          <w:numId w:val="14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informações;</w:t>
      </w:r>
    </w:p>
    <w:p w14:paraId="41C964CE" w14:textId="77777777" w:rsidR="00F269B9" w:rsidRPr="00F269B9" w:rsidRDefault="00F269B9" w:rsidP="00457E55">
      <w:pPr>
        <w:numPr>
          <w:ilvl w:val="0"/>
          <w:numId w:val="14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conhecimento;</w:t>
      </w:r>
    </w:p>
    <w:p w14:paraId="662CFBF7" w14:textId="77777777" w:rsidR="00F269B9" w:rsidRPr="00F269B9" w:rsidRDefault="00F269B9" w:rsidP="00457E55">
      <w:pPr>
        <w:numPr>
          <w:ilvl w:val="0"/>
          <w:numId w:val="14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oportunidades.</w:t>
      </w:r>
    </w:p>
    <w:p w14:paraId="66CB175B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 finalidade é permitir que experiências individuais possam gerar conhecimento coletivo para os associados.</w:t>
      </w:r>
    </w:p>
    <w:p w14:paraId="184BFC17" w14:textId="77777777" w:rsidR="00F269B9" w:rsidRPr="00F269B9" w:rsidRDefault="005B5C4C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pict w14:anchorId="1B3DF974">
          <v:rect id="_x0000_i1040" style="width:0;height:1.5pt" o:hralign="center" o:hrstd="t" o:hr="t" fillcolor="#a0a0a0" stroked="f"/>
        </w:pict>
      </w:r>
    </w:p>
    <w:p w14:paraId="3612C5C3" w14:textId="77777777" w:rsidR="00F269B9" w:rsidRPr="00F269B9" w:rsidRDefault="00F269B9" w:rsidP="006C695D">
      <w:pPr>
        <w:spacing w:after="0" w:line="360" w:lineRule="auto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  <w:t>16. FÓRUNS DE DISCUSSÃO</w:t>
      </w:r>
    </w:p>
    <w:p w14:paraId="0939A7A7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 ASCODI poderá promover fóruns presenciais ou digitais para discussão de temas relevantes ao comércio digital.</w:t>
      </w:r>
    </w:p>
    <w:p w14:paraId="03E17508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Os fóruns poderão reunir:</w:t>
      </w:r>
    </w:p>
    <w:p w14:paraId="7B5372B1" w14:textId="77777777" w:rsidR="00F269B9" w:rsidRPr="00F269B9" w:rsidRDefault="00F269B9" w:rsidP="00457E55">
      <w:pPr>
        <w:numPr>
          <w:ilvl w:val="0"/>
          <w:numId w:val="15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associados;</w:t>
      </w:r>
    </w:p>
    <w:p w14:paraId="4B63F8BF" w14:textId="77777777" w:rsidR="00F269B9" w:rsidRPr="00F269B9" w:rsidRDefault="00F269B9" w:rsidP="00457E55">
      <w:pPr>
        <w:numPr>
          <w:ilvl w:val="0"/>
          <w:numId w:val="15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empresários;</w:t>
      </w:r>
    </w:p>
    <w:p w14:paraId="554A8862" w14:textId="77777777" w:rsidR="00F269B9" w:rsidRPr="00F269B9" w:rsidRDefault="00F269B9" w:rsidP="00457E55">
      <w:pPr>
        <w:numPr>
          <w:ilvl w:val="0"/>
          <w:numId w:val="15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especialistas;</w:t>
      </w:r>
    </w:p>
    <w:p w14:paraId="275EFF01" w14:textId="77777777" w:rsidR="00F269B9" w:rsidRPr="00F269B9" w:rsidRDefault="00F269B9" w:rsidP="00457E55">
      <w:pPr>
        <w:numPr>
          <w:ilvl w:val="0"/>
          <w:numId w:val="15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profissionais;</w:t>
      </w:r>
    </w:p>
    <w:p w14:paraId="02699652" w14:textId="77777777" w:rsidR="00F269B9" w:rsidRPr="00F269B9" w:rsidRDefault="00F269B9" w:rsidP="00457E55">
      <w:pPr>
        <w:numPr>
          <w:ilvl w:val="0"/>
          <w:numId w:val="15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fornecedores;</w:t>
      </w:r>
    </w:p>
    <w:p w14:paraId="27B869CF" w14:textId="77777777" w:rsidR="00F269B9" w:rsidRPr="00F269B9" w:rsidRDefault="00F269B9" w:rsidP="00457E55">
      <w:pPr>
        <w:numPr>
          <w:ilvl w:val="0"/>
          <w:numId w:val="15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pesquisadores;</w:t>
      </w:r>
    </w:p>
    <w:p w14:paraId="68BFEF82" w14:textId="77777777" w:rsidR="00F269B9" w:rsidRPr="00F269B9" w:rsidRDefault="00F269B9" w:rsidP="00457E55">
      <w:pPr>
        <w:numPr>
          <w:ilvl w:val="0"/>
          <w:numId w:val="15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professores;</w:t>
      </w:r>
    </w:p>
    <w:p w14:paraId="26543FBF" w14:textId="77777777" w:rsidR="00F269B9" w:rsidRPr="00F269B9" w:rsidRDefault="00F269B9" w:rsidP="00457E55">
      <w:pPr>
        <w:numPr>
          <w:ilvl w:val="0"/>
          <w:numId w:val="15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autoridades;</w:t>
      </w:r>
    </w:p>
    <w:p w14:paraId="091E3CFC" w14:textId="77777777" w:rsidR="00F269B9" w:rsidRPr="00F269B9" w:rsidRDefault="00F269B9" w:rsidP="00457E55">
      <w:pPr>
        <w:numPr>
          <w:ilvl w:val="0"/>
          <w:numId w:val="15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representantes de plataformas;</w:t>
      </w:r>
    </w:p>
    <w:p w14:paraId="681644AB" w14:textId="77777777" w:rsidR="00F269B9" w:rsidRPr="00F269B9" w:rsidRDefault="00F269B9" w:rsidP="00457E55">
      <w:pPr>
        <w:numPr>
          <w:ilvl w:val="0"/>
          <w:numId w:val="15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convidados.</w:t>
      </w:r>
    </w:p>
    <w:p w14:paraId="39554C02" w14:textId="77777777" w:rsidR="00F269B9" w:rsidRPr="00F269B9" w:rsidRDefault="005B5C4C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pict w14:anchorId="3397A0CC">
          <v:rect id="_x0000_i1041" style="width:0;height:1.5pt" o:hralign="center" o:hrstd="t" o:hr="t" fillcolor="#a0a0a0" stroked="f"/>
        </w:pict>
      </w:r>
    </w:p>
    <w:p w14:paraId="1851B42F" w14:textId="77777777" w:rsidR="00F269B9" w:rsidRPr="00F269B9" w:rsidRDefault="00F269B9" w:rsidP="006C695D">
      <w:pPr>
        <w:spacing w:after="0" w:line="360" w:lineRule="auto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  <w:t>17. FÓRUM ANUAL ASCODI</w:t>
      </w:r>
    </w:p>
    <w:p w14:paraId="117A1F2E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 xml:space="preserve">A ASCODI poderá promover o </w:t>
      </w:r>
      <w:r w:rsidRPr="00F269B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Fórum Anual ASCODI</w:t>
      </w:r>
      <w:r w:rsidRPr="00F269B9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600E2980" w14:textId="2D0E95A0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lastRenderedPageBreak/>
        <w:t>O evento será concebido como um grande ambiente multidisciplinar de capacitação e atualização do comércio digital.</w:t>
      </w:r>
      <w:r w:rsidR="006C695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Pr="00F269B9">
        <w:rPr>
          <w:rFonts w:ascii="Arial" w:eastAsia="Times New Roman" w:hAnsi="Arial" w:cs="Arial"/>
          <w:sz w:val="20"/>
          <w:szCs w:val="20"/>
          <w:lang w:eastAsia="pt-BR"/>
        </w:rPr>
        <w:t xml:space="preserve">Poderá ter duração prevista de aproximadamente </w:t>
      </w:r>
      <w:r w:rsidRPr="00F269B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2 dias</w:t>
      </w:r>
      <w:r w:rsidRPr="00F269B9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1A5AF73B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 xml:space="preserve">Poderão ser organizadas diversas salas simultâneas destinadas a grupos de aproximadamente </w:t>
      </w:r>
      <w:r w:rsidRPr="00F269B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30 participantes</w:t>
      </w:r>
      <w:r w:rsidRPr="00F269B9">
        <w:rPr>
          <w:rFonts w:ascii="Arial" w:eastAsia="Times New Roman" w:hAnsi="Arial" w:cs="Arial"/>
          <w:sz w:val="20"/>
          <w:szCs w:val="20"/>
          <w:lang w:eastAsia="pt-BR"/>
        </w:rPr>
        <w:t>, conforme a capacidade física e estrutura de cada edição.</w:t>
      </w:r>
    </w:p>
    <w:p w14:paraId="2ECB6335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As atividades poderão compreender:</w:t>
      </w:r>
    </w:p>
    <w:p w14:paraId="4BA9BAC0" w14:textId="77777777" w:rsidR="00F269B9" w:rsidRPr="00F269B9" w:rsidRDefault="00F269B9" w:rsidP="00457E55">
      <w:pPr>
        <w:numPr>
          <w:ilvl w:val="0"/>
          <w:numId w:val="16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aulas;</w:t>
      </w:r>
    </w:p>
    <w:p w14:paraId="496E3110" w14:textId="77777777" w:rsidR="00F269B9" w:rsidRPr="00F269B9" w:rsidRDefault="00F269B9" w:rsidP="00457E55">
      <w:pPr>
        <w:numPr>
          <w:ilvl w:val="0"/>
          <w:numId w:val="16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palestras;</w:t>
      </w:r>
    </w:p>
    <w:p w14:paraId="235D206F" w14:textId="77777777" w:rsidR="00F269B9" w:rsidRPr="00F269B9" w:rsidRDefault="00F269B9" w:rsidP="00457E55">
      <w:pPr>
        <w:numPr>
          <w:ilvl w:val="0"/>
          <w:numId w:val="16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oficinas;</w:t>
      </w:r>
    </w:p>
    <w:p w14:paraId="46B21233" w14:textId="77777777" w:rsidR="00F269B9" w:rsidRPr="00F269B9" w:rsidRDefault="00F269B9" w:rsidP="00457E55">
      <w:pPr>
        <w:numPr>
          <w:ilvl w:val="0"/>
          <w:numId w:val="16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painéis;</w:t>
      </w:r>
    </w:p>
    <w:p w14:paraId="3870FA21" w14:textId="77777777" w:rsidR="00F269B9" w:rsidRPr="00F269B9" w:rsidRDefault="00F269B9" w:rsidP="00457E55">
      <w:pPr>
        <w:numPr>
          <w:ilvl w:val="0"/>
          <w:numId w:val="16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estudos;</w:t>
      </w:r>
    </w:p>
    <w:p w14:paraId="6138A864" w14:textId="77777777" w:rsidR="00F269B9" w:rsidRPr="00F269B9" w:rsidRDefault="00F269B9" w:rsidP="00457E55">
      <w:pPr>
        <w:numPr>
          <w:ilvl w:val="0"/>
          <w:numId w:val="16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debates;</w:t>
      </w:r>
    </w:p>
    <w:p w14:paraId="55A0ED74" w14:textId="77777777" w:rsidR="00F269B9" w:rsidRPr="00F269B9" w:rsidRDefault="00F269B9" w:rsidP="00457E55">
      <w:pPr>
        <w:numPr>
          <w:ilvl w:val="0"/>
          <w:numId w:val="16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atividades práticas;</w:t>
      </w:r>
    </w:p>
    <w:p w14:paraId="19C24EEA" w14:textId="77777777" w:rsidR="00F269B9" w:rsidRPr="00F269B9" w:rsidRDefault="00F269B9" w:rsidP="00457E55">
      <w:pPr>
        <w:numPr>
          <w:ilvl w:val="0"/>
          <w:numId w:val="16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grupos de discussão;</w:t>
      </w:r>
    </w:p>
    <w:p w14:paraId="4E5A1D55" w14:textId="77777777" w:rsidR="00F269B9" w:rsidRPr="00F269B9" w:rsidRDefault="00F269B9" w:rsidP="00457E55">
      <w:pPr>
        <w:numPr>
          <w:ilvl w:val="0"/>
          <w:numId w:val="16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networking.</w:t>
      </w:r>
    </w:p>
    <w:p w14:paraId="722413CD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Poderão existir diferentes condições de ingresso conforme o plano do associado.</w:t>
      </w:r>
    </w:p>
    <w:p w14:paraId="6D189C13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 gratuidade prevista para determinados planos dependerá de inscrição prévia, adimplência, disponibilidade e capacidade do evento.</w:t>
      </w:r>
    </w:p>
    <w:p w14:paraId="642887CD" w14:textId="77777777" w:rsidR="00F269B9" w:rsidRPr="00F269B9" w:rsidRDefault="005B5C4C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pict w14:anchorId="5B007ACA">
          <v:rect id="_x0000_i1042" style="width:0;height:1.5pt" o:hralign="center" o:hrstd="t" o:hr="t" fillcolor="#a0a0a0" stroked="f"/>
        </w:pict>
      </w:r>
    </w:p>
    <w:p w14:paraId="01EEA9E7" w14:textId="77777777" w:rsidR="00F269B9" w:rsidRPr="00F269B9" w:rsidRDefault="00F269B9" w:rsidP="006C695D">
      <w:pPr>
        <w:spacing w:after="0" w:line="360" w:lineRule="auto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  <w:t>18. CAPACITAÇÃO E INSTRUÇÃO</w:t>
      </w:r>
    </w:p>
    <w:p w14:paraId="3BF8C202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 ASCODI poderá oferecer:</w:t>
      </w:r>
    </w:p>
    <w:p w14:paraId="51379E52" w14:textId="77777777" w:rsidR="00F269B9" w:rsidRPr="00F269B9" w:rsidRDefault="00F269B9" w:rsidP="00457E55">
      <w:pPr>
        <w:numPr>
          <w:ilvl w:val="0"/>
          <w:numId w:val="17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cursos;</w:t>
      </w:r>
    </w:p>
    <w:p w14:paraId="5DC1873B" w14:textId="77777777" w:rsidR="00F269B9" w:rsidRPr="00F269B9" w:rsidRDefault="00F269B9" w:rsidP="00457E55">
      <w:pPr>
        <w:numPr>
          <w:ilvl w:val="0"/>
          <w:numId w:val="17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treinamentos;</w:t>
      </w:r>
    </w:p>
    <w:p w14:paraId="646DBB4C" w14:textId="77777777" w:rsidR="00F269B9" w:rsidRPr="00F269B9" w:rsidRDefault="00F269B9" w:rsidP="00457E55">
      <w:pPr>
        <w:numPr>
          <w:ilvl w:val="0"/>
          <w:numId w:val="17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palestras;</w:t>
      </w:r>
    </w:p>
    <w:p w14:paraId="60B73CC8" w14:textId="77777777" w:rsidR="00F269B9" w:rsidRPr="00F269B9" w:rsidRDefault="00F269B9" w:rsidP="00457E55">
      <w:pPr>
        <w:numPr>
          <w:ilvl w:val="0"/>
          <w:numId w:val="17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workshops;</w:t>
      </w:r>
    </w:p>
    <w:p w14:paraId="70A3AD41" w14:textId="77777777" w:rsidR="00F269B9" w:rsidRPr="00F269B9" w:rsidRDefault="00F269B9" w:rsidP="00457E55">
      <w:pPr>
        <w:numPr>
          <w:ilvl w:val="0"/>
          <w:numId w:val="17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cartilhas;</w:t>
      </w:r>
    </w:p>
    <w:p w14:paraId="523A8655" w14:textId="77777777" w:rsidR="00F269B9" w:rsidRPr="00F269B9" w:rsidRDefault="00F269B9" w:rsidP="00457E55">
      <w:pPr>
        <w:numPr>
          <w:ilvl w:val="0"/>
          <w:numId w:val="17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conteúdos digitais;</w:t>
      </w:r>
    </w:p>
    <w:p w14:paraId="2A403E20" w14:textId="77777777" w:rsidR="00F269B9" w:rsidRPr="00F269B9" w:rsidRDefault="00F269B9" w:rsidP="00457E55">
      <w:pPr>
        <w:numPr>
          <w:ilvl w:val="0"/>
          <w:numId w:val="17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certificações próprias de participação;</w:t>
      </w:r>
    </w:p>
    <w:p w14:paraId="7D9C23E5" w14:textId="77777777" w:rsidR="00F269B9" w:rsidRPr="00F269B9" w:rsidRDefault="00F269B9" w:rsidP="00457E55">
      <w:pPr>
        <w:numPr>
          <w:ilvl w:val="0"/>
          <w:numId w:val="17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trilhas de aprendizagem;</w:t>
      </w:r>
    </w:p>
    <w:p w14:paraId="6A19F2F6" w14:textId="77777777" w:rsidR="00F269B9" w:rsidRPr="00F269B9" w:rsidRDefault="00F269B9" w:rsidP="00457E55">
      <w:pPr>
        <w:numPr>
          <w:ilvl w:val="0"/>
          <w:numId w:val="17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estudos de caso;</w:t>
      </w:r>
    </w:p>
    <w:p w14:paraId="008AC16E" w14:textId="77777777" w:rsidR="00F269B9" w:rsidRPr="00F269B9" w:rsidRDefault="00F269B9" w:rsidP="00457E55">
      <w:pPr>
        <w:numPr>
          <w:ilvl w:val="0"/>
          <w:numId w:val="17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atualização profissional.</w:t>
      </w:r>
    </w:p>
    <w:p w14:paraId="662B4850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O acesso gratuito ou pago dependerá do plano e da atividade.</w:t>
      </w:r>
    </w:p>
    <w:p w14:paraId="25821D7A" w14:textId="77777777" w:rsidR="00F269B9" w:rsidRPr="00F269B9" w:rsidRDefault="005B5C4C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pict w14:anchorId="3C737891">
          <v:rect id="_x0000_i1043" style="width:0;height:1.5pt" o:hralign="center" o:hrstd="t" o:hr="t" fillcolor="#a0a0a0" stroked="f"/>
        </w:pict>
      </w:r>
    </w:p>
    <w:p w14:paraId="0BB18C4B" w14:textId="77777777" w:rsidR="00F269B9" w:rsidRPr="00F269B9" w:rsidRDefault="00F269B9" w:rsidP="006C695D">
      <w:pPr>
        <w:spacing w:after="0" w:line="360" w:lineRule="auto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  <w:t>19. INTELIGÊNCIA DE MERCADO</w:t>
      </w:r>
    </w:p>
    <w:p w14:paraId="355FCAD9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 ASCODI poderá produzir ou disponibilizar:</w:t>
      </w:r>
    </w:p>
    <w:p w14:paraId="36F5CA1D" w14:textId="77777777" w:rsidR="00F269B9" w:rsidRPr="00F269B9" w:rsidRDefault="00F269B9" w:rsidP="00457E55">
      <w:pPr>
        <w:numPr>
          <w:ilvl w:val="0"/>
          <w:numId w:val="18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pesquisas;</w:t>
      </w:r>
    </w:p>
    <w:p w14:paraId="0E5787DD" w14:textId="77777777" w:rsidR="00F269B9" w:rsidRPr="00F269B9" w:rsidRDefault="00F269B9" w:rsidP="00457E55">
      <w:pPr>
        <w:numPr>
          <w:ilvl w:val="0"/>
          <w:numId w:val="18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relatórios;</w:t>
      </w:r>
    </w:p>
    <w:p w14:paraId="4F03EE25" w14:textId="77777777" w:rsidR="00F269B9" w:rsidRPr="00F269B9" w:rsidRDefault="00F269B9" w:rsidP="00457E55">
      <w:pPr>
        <w:numPr>
          <w:ilvl w:val="0"/>
          <w:numId w:val="18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estudos;</w:t>
      </w:r>
    </w:p>
    <w:p w14:paraId="64D3D882" w14:textId="77777777" w:rsidR="00F269B9" w:rsidRPr="00F269B9" w:rsidRDefault="00F269B9" w:rsidP="00457E55">
      <w:pPr>
        <w:numPr>
          <w:ilvl w:val="0"/>
          <w:numId w:val="18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indicadores;</w:t>
      </w:r>
    </w:p>
    <w:p w14:paraId="2E25CF9D" w14:textId="77777777" w:rsidR="00F269B9" w:rsidRPr="00F269B9" w:rsidRDefault="00F269B9" w:rsidP="00457E55">
      <w:pPr>
        <w:numPr>
          <w:ilvl w:val="0"/>
          <w:numId w:val="18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tendências;</w:t>
      </w:r>
    </w:p>
    <w:p w14:paraId="7B9A9272" w14:textId="77777777" w:rsidR="00F269B9" w:rsidRPr="00F269B9" w:rsidRDefault="00F269B9" w:rsidP="00457E55">
      <w:pPr>
        <w:numPr>
          <w:ilvl w:val="0"/>
          <w:numId w:val="18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lastRenderedPageBreak/>
        <w:t>informações mercadológicas;</w:t>
      </w:r>
    </w:p>
    <w:p w14:paraId="73F12C80" w14:textId="77777777" w:rsidR="00F269B9" w:rsidRPr="00F269B9" w:rsidRDefault="00F269B9" w:rsidP="00457E55">
      <w:pPr>
        <w:numPr>
          <w:ilvl w:val="0"/>
          <w:numId w:val="18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alertas regulatórios;</w:t>
      </w:r>
    </w:p>
    <w:p w14:paraId="06452BE8" w14:textId="77777777" w:rsidR="00F269B9" w:rsidRPr="00F269B9" w:rsidRDefault="00F269B9" w:rsidP="00457E55">
      <w:pPr>
        <w:numPr>
          <w:ilvl w:val="0"/>
          <w:numId w:val="18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informações sobre plataformas;</w:t>
      </w:r>
    </w:p>
    <w:p w14:paraId="26B20B12" w14:textId="77777777" w:rsidR="00F269B9" w:rsidRPr="00F269B9" w:rsidRDefault="00F269B9" w:rsidP="00457E55">
      <w:pPr>
        <w:numPr>
          <w:ilvl w:val="0"/>
          <w:numId w:val="18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conteúdos técnicos;</w:t>
      </w:r>
    </w:p>
    <w:p w14:paraId="175F7653" w14:textId="77777777" w:rsidR="00F269B9" w:rsidRPr="00F269B9" w:rsidRDefault="00F269B9" w:rsidP="00457E55">
      <w:pPr>
        <w:numPr>
          <w:ilvl w:val="0"/>
          <w:numId w:val="18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dados agregados do setor.</w:t>
      </w:r>
    </w:p>
    <w:p w14:paraId="444B1E40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 finalidade será auxiliar os associados na tomada de decisões empresariais.</w:t>
      </w:r>
    </w:p>
    <w:p w14:paraId="10D45DC3" w14:textId="77777777" w:rsidR="00F269B9" w:rsidRPr="00F269B9" w:rsidRDefault="005B5C4C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pict w14:anchorId="34E51CB5">
          <v:rect id="_x0000_i1044" style="width:0;height:1.5pt" o:hralign="center" o:hrstd="t" o:hr="t" fillcolor="#a0a0a0" stroked="f"/>
        </w:pict>
      </w:r>
    </w:p>
    <w:p w14:paraId="3E1DB385" w14:textId="77777777" w:rsidR="00F269B9" w:rsidRPr="00F269B9" w:rsidRDefault="00F269B9" w:rsidP="006C695D">
      <w:pPr>
        <w:spacing w:after="0" w:line="360" w:lineRule="auto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  <w:t>20. CLUBE DE BENEFÍCIOS E DESCONTOS</w:t>
      </w:r>
    </w:p>
    <w:p w14:paraId="147CB934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 ASCODI poderá negociar benefícios e condições diferenciadas para seus associados junto a empresas e fornecedores.</w:t>
      </w:r>
    </w:p>
    <w:p w14:paraId="0FD9C919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Os benefícios poderão envolver:</w:t>
      </w:r>
    </w:p>
    <w:p w14:paraId="31048951" w14:textId="77777777" w:rsidR="00F269B9" w:rsidRPr="00F269B9" w:rsidRDefault="00F269B9" w:rsidP="00457E55">
      <w:pPr>
        <w:numPr>
          <w:ilvl w:val="0"/>
          <w:numId w:val="19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tecnologia;</w:t>
      </w:r>
    </w:p>
    <w:p w14:paraId="1614BBF9" w14:textId="77777777" w:rsidR="00F269B9" w:rsidRPr="00F269B9" w:rsidRDefault="00F269B9" w:rsidP="00457E55">
      <w:pPr>
        <w:numPr>
          <w:ilvl w:val="0"/>
          <w:numId w:val="19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softwares;</w:t>
      </w:r>
    </w:p>
    <w:p w14:paraId="347C073D" w14:textId="77777777" w:rsidR="00F269B9" w:rsidRPr="00F269B9" w:rsidRDefault="00F269B9" w:rsidP="00457E55">
      <w:pPr>
        <w:numPr>
          <w:ilvl w:val="0"/>
          <w:numId w:val="19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ferramentas;</w:t>
      </w:r>
    </w:p>
    <w:p w14:paraId="152E8974" w14:textId="77777777" w:rsidR="00F269B9" w:rsidRPr="00F269B9" w:rsidRDefault="00F269B9" w:rsidP="00457E55">
      <w:pPr>
        <w:numPr>
          <w:ilvl w:val="0"/>
          <w:numId w:val="19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logística;</w:t>
      </w:r>
    </w:p>
    <w:p w14:paraId="355BD5E6" w14:textId="77777777" w:rsidR="00F269B9" w:rsidRPr="00F269B9" w:rsidRDefault="00F269B9" w:rsidP="00457E55">
      <w:pPr>
        <w:numPr>
          <w:ilvl w:val="0"/>
          <w:numId w:val="19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embalagens;</w:t>
      </w:r>
    </w:p>
    <w:p w14:paraId="1F299938" w14:textId="77777777" w:rsidR="00F269B9" w:rsidRPr="00F269B9" w:rsidRDefault="00F269B9" w:rsidP="00457E55">
      <w:pPr>
        <w:numPr>
          <w:ilvl w:val="0"/>
          <w:numId w:val="19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serviços profissionais;</w:t>
      </w:r>
    </w:p>
    <w:p w14:paraId="19E7C9D2" w14:textId="77777777" w:rsidR="00F269B9" w:rsidRPr="00F269B9" w:rsidRDefault="00F269B9" w:rsidP="00457E55">
      <w:pPr>
        <w:numPr>
          <w:ilvl w:val="0"/>
          <w:numId w:val="19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meios de pagamento;</w:t>
      </w:r>
    </w:p>
    <w:p w14:paraId="6C3633E9" w14:textId="77777777" w:rsidR="00F269B9" w:rsidRPr="00F269B9" w:rsidRDefault="00F269B9" w:rsidP="00457E55">
      <w:pPr>
        <w:numPr>
          <w:ilvl w:val="0"/>
          <w:numId w:val="19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consultorias;</w:t>
      </w:r>
    </w:p>
    <w:p w14:paraId="76725B71" w14:textId="77777777" w:rsidR="00F269B9" w:rsidRPr="00F269B9" w:rsidRDefault="00F269B9" w:rsidP="00457E55">
      <w:pPr>
        <w:numPr>
          <w:ilvl w:val="0"/>
          <w:numId w:val="19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capacitação;</w:t>
      </w:r>
    </w:p>
    <w:p w14:paraId="1C2AEA2D" w14:textId="77777777" w:rsidR="00F269B9" w:rsidRPr="00F269B9" w:rsidRDefault="00F269B9" w:rsidP="00457E55">
      <w:pPr>
        <w:numPr>
          <w:ilvl w:val="0"/>
          <w:numId w:val="19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outros produtos e serviços relacionados ao comércio digital.</w:t>
      </w:r>
    </w:p>
    <w:p w14:paraId="35667805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 disponibilidade e os percentuais de desconto poderão variar conforme fornecedor, produto, serviço e período.</w:t>
      </w:r>
    </w:p>
    <w:p w14:paraId="37173015" w14:textId="77777777" w:rsidR="00F269B9" w:rsidRPr="00F269B9" w:rsidRDefault="005B5C4C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pict w14:anchorId="548B10E9">
          <v:rect id="_x0000_i1045" style="width:0;height:1.5pt" o:hralign="center" o:hrstd="t" o:hr="t" fillcolor="#a0a0a0" stroked="f"/>
        </w:pict>
      </w:r>
    </w:p>
    <w:p w14:paraId="0F9C6E6C" w14:textId="77777777" w:rsidR="00F269B9" w:rsidRPr="00F269B9" w:rsidRDefault="00F269B9" w:rsidP="006C695D">
      <w:pPr>
        <w:spacing w:after="0" w:line="360" w:lineRule="auto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  <w:t>21. COMPRAS COLETIVAS</w:t>
      </w:r>
    </w:p>
    <w:p w14:paraId="7F44E213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 ASCODI poderá reunir demanda de vários associados para buscar melhores condições comerciais.</w:t>
      </w:r>
    </w:p>
    <w:p w14:paraId="10A1DFA0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Poderão ser negociados coletivamente:</w:t>
      </w:r>
    </w:p>
    <w:p w14:paraId="2D0CC62E" w14:textId="77777777" w:rsidR="00F269B9" w:rsidRPr="00F269B9" w:rsidRDefault="00F269B9" w:rsidP="00457E55">
      <w:pPr>
        <w:numPr>
          <w:ilvl w:val="0"/>
          <w:numId w:val="20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produtos;</w:t>
      </w:r>
    </w:p>
    <w:p w14:paraId="5E1BB05F" w14:textId="77777777" w:rsidR="00F269B9" w:rsidRPr="00F269B9" w:rsidRDefault="00F269B9" w:rsidP="00457E55">
      <w:pPr>
        <w:numPr>
          <w:ilvl w:val="0"/>
          <w:numId w:val="20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insumos;</w:t>
      </w:r>
    </w:p>
    <w:p w14:paraId="674A084C" w14:textId="77777777" w:rsidR="00F269B9" w:rsidRPr="00F269B9" w:rsidRDefault="00F269B9" w:rsidP="00457E55">
      <w:pPr>
        <w:numPr>
          <w:ilvl w:val="0"/>
          <w:numId w:val="20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embalagens;</w:t>
      </w:r>
    </w:p>
    <w:p w14:paraId="1E2D3902" w14:textId="77777777" w:rsidR="00F269B9" w:rsidRPr="00F269B9" w:rsidRDefault="00F269B9" w:rsidP="00457E55">
      <w:pPr>
        <w:numPr>
          <w:ilvl w:val="0"/>
          <w:numId w:val="20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tecnologia;</w:t>
      </w:r>
    </w:p>
    <w:p w14:paraId="47F0BCB2" w14:textId="77777777" w:rsidR="00F269B9" w:rsidRPr="00F269B9" w:rsidRDefault="00F269B9" w:rsidP="00457E55">
      <w:pPr>
        <w:numPr>
          <w:ilvl w:val="0"/>
          <w:numId w:val="20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logística;</w:t>
      </w:r>
    </w:p>
    <w:p w14:paraId="7983D0A0" w14:textId="77777777" w:rsidR="00F269B9" w:rsidRPr="00F269B9" w:rsidRDefault="00F269B9" w:rsidP="00457E55">
      <w:pPr>
        <w:numPr>
          <w:ilvl w:val="0"/>
          <w:numId w:val="20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serviços;</w:t>
      </w:r>
    </w:p>
    <w:p w14:paraId="50E793C4" w14:textId="77777777" w:rsidR="00F269B9" w:rsidRPr="00F269B9" w:rsidRDefault="00F269B9" w:rsidP="00457E55">
      <w:pPr>
        <w:numPr>
          <w:ilvl w:val="0"/>
          <w:numId w:val="20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softwares;</w:t>
      </w:r>
    </w:p>
    <w:p w14:paraId="5F1CB9F7" w14:textId="77777777" w:rsidR="00F269B9" w:rsidRPr="00F269B9" w:rsidRDefault="00F269B9" w:rsidP="00457E55">
      <w:pPr>
        <w:numPr>
          <w:ilvl w:val="0"/>
          <w:numId w:val="20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soluções empresariais.</w:t>
      </w:r>
    </w:p>
    <w:p w14:paraId="4FD672AE" w14:textId="238EEAEE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 xml:space="preserve">A participação será </w:t>
      </w:r>
      <w:proofErr w:type="spellStart"/>
      <w:proofErr w:type="gramStart"/>
      <w:r w:rsidRPr="00F269B9">
        <w:rPr>
          <w:rFonts w:ascii="Arial" w:eastAsia="Times New Roman" w:hAnsi="Arial" w:cs="Arial"/>
          <w:sz w:val="20"/>
          <w:szCs w:val="20"/>
          <w:lang w:eastAsia="pt-BR"/>
        </w:rPr>
        <w:t>voluntária.A</w:t>
      </w:r>
      <w:proofErr w:type="spellEnd"/>
      <w:proofErr w:type="gramEnd"/>
      <w:r w:rsidRPr="00F269B9">
        <w:rPr>
          <w:rFonts w:ascii="Arial" w:eastAsia="Times New Roman" w:hAnsi="Arial" w:cs="Arial"/>
          <w:sz w:val="20"/>
          <w:szCs w:val="20"/>
          <w:lang w:eastAsia="pt-BR"/>
        </w:rPr>
        <w:t xml:space="preserve"> negociação coletiva não implica garantia de que determinada condição ou preço será obtido.</w:t>
      </w:r>
    </w:p>
    <w:p w14:paraId="70FA5A0B" w14:textId="77777777" w:rsidR="00F269B9" w:rsidRPr="00F269B9" w:rsidRDefault="005B5C4C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pict w14:anchorId="7614AD95">
          <v:rect id="_x0000_i1046" style="width:0;height:1.5pt" o:hralign="center" o:hrstd="t" o:hr="t" fillcolor="#a0a0a0" stroked="f"/>
        </w:pict>
      </w:r>
    </w:p>
    <w:p w14:paraId="4F5D5A39" w14:textId="77777777" w:rsidR="00F269B9" w:rsidRPr="00F269B9" w:rsidRDefault="00F269B9" w:rsidP="006C695D">
      <w:pPr>
        <w:spacing w:after="0" w:line="360" w:lineRule="auto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  <w:t>22. PODER COLETIVO DE NEGOCIAÇÃO</w:t>
      </w:r>
    </w:p>
    <w:p w14:paraId="4B5B0ADB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lastRenderedPageBreak/>
        <w:t>A ASCODI poderá reunir a capacidade econômica e a demanda de seus associados para buscar melhores condições perante:</w:t>
      </w:r>
    </w:p>
    <w:p w14:paraId="7EBC5EB4" w14:textId="77777777" w:rsidR="00F269B9" w:rsidRPr="00F269B9" w:rsidRDefault="00F269B9" w:rsidP="00457E55">
      <w:pPr>
        <w:numPr>
          <w:ilvl w:val="0"/>
          <w:numId w:val="21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fornecedores;</w:t>
      </w:r>
    </w:p>
    <w:p w14:paraId="1B8A15DB" w14:textId="77777777" w:rsidR="00F269B9" w:rsidRPr="00F269B9" w:rsidRDefault="00F269B9" w:rsidP="00457E55">
      <w:pPr>
        <w:numPr>
          <w:ilvl w:val="0"/>
          <w:numId w:val="21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prestadores de serviços;</w:t>
      </w:r>
    </w:p>
    <w:p w14:paraId="1B752CC8" w14:textId="77777777" w:rsidR="00F269B9" w:rsidRPr="00F269B9" w:rsidRDefault="00F269B9" w:rsidP="00457E55">
      <w:pPr>
        <w:numPr>
          <w:ilvl w:val="0"/>
          <w:numId w:val="21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indústrias;</w:t>
      </w:r>
    </w:p>
    <w:p w14:paraId="7943AD4D" w14:textId="77777777" w:rsidR="00F269B9" w:rsidRPr="00F269B9" w:rsidRDefault="00F269B9" w:rsidP="00457E55">
      <w:pPr>
        <w:numPr>
          <w:ilvl w:val="0"/>
          <w:numId w:val="21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distribuidores;</w:t>
      </w:r>
    </w:p>
    <w:p w14:paraId="345C491A" w14:textId="77777777" w:rsidR="00F269B9" w:rsidRPr="00F269B9" w:rsidRDefault="00F269B9" w:rsidP="00457E55">
      <w:pPr>
        <w:numPr>
          <w:ilvl w:val="0"/>
          <w:numId w:val="21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empresas de tecnologia;</w:t>
      </w:r>
    </w:p>
    <w:p w14:paraId="536D3419" w14:textId="77777777" w:rsidR="00F269B9" w:rsidRPr="00F269B9" w:rsidRDefault="00F269B9" w:rsidP="00457E55">
      <w:pPr>
        <w:numPr>
          <w:ilvl w:val="0"/>
          <w:numId w:val="21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empresas de logística;</w:t>
      </w:r>
    </w:p>
    <w:p w14:paraId="1F749221" w14:textId="77777777" w:rsidR="00F269B9" w:rsidRPr="00F269B9" w:rsidRDefault="00F269B9" w:rsidP="00457E55">
      <w:pPr>
        <w:numPr>
          <w:ilvl w:val="0"/>
          <w:numId w:val="21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plataformas;</w:t>
      </w:r>
    </w:p>
    <w:p w14:paraId="5616B6CE" w14:textId="77777777" w:rsidR="00F269B9" w:rsidRPr="00F269B9" w:rsidRDefault="00F269B9" w:rsidP="00457E55">
      <w:pPr>
        <w:numPr>
          <w:ilvl w:val="0"/>
          <w:numId w:val="21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parceiros comerciais.</w:t>
      </w:r>
    </w:p>
    <w:p w14:paraId="406FED3B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 atuação coletiva tem como finalidade ampliar o poder de negociação dos participantes.</w:t>
      </w:r>
    </w:p>
    <w:p w14:paraId="20ECB598" w14:textId="77777777" w:rsidR="00F269B9" w:rsidRPr="00F269B9" w:rsidRDefault="005B5C4C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pict w14:anchorId="12541F66">
          <v:rect id="_x0000_i1047" style="width:0;height:1.5pt" o:hralign="center" o:hrstd="t" o:hr="t" fillcolor="#a0a0a0" stroked="f"/>
        </w:pict>
      </w:r>
    </w:p>
    <w:p w14:paraId="33FF54CC" w14:textId="77777777" w:rsidR="00F269B9" w:rsidRPr="00F269B9" w:rsidRDefault="00F269B9" w:rsidP="006C695D">
      <w:pPr>
        <w:spacing w:after="0" w:line="360" w:lineRule="auto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  <w:t>23. RODADAS DE NEGÓCIOS ASCODI</w:t>
      </w:r>
    </w:p>
    <w:p w14:paraId="6564E203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 xml:space="preserve">A ASCODI poderá promover </w:t>
      </w:r>
      <w:r w:rsidRPr="00F269B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Rodadas de Negócios</w:t>
      </w:r>
      <w:r w:rsidRPr="00F269B9">
        <w:rPr>
          <w:rFonts w:ascii="Arial" w:eastAsia="Times New Roman" w:hAnsi="Arial" w:cs="Arial"/>
          <w:sz w:val="20"/>
          <w:szCs w:val="20"/>
          <w:lang w:eastAsia="pt-BR"/>
        </w:rPr>
        <w:t xml:space="preserve"> destinadas a aproximar:</w:t>
      </w:r>
    </w:p>
    <w:p w14:paraId="6A3F6700" w14:textId="77777777" w:rsidR="00F269B9" w:rsidRPr="00F269B9" w:rsidRDefault="00F269B9" w:rsidP="00457E55">
      <w:pPr>
        <w:numPr>
          <w:ilvl w:val="0"/>
          <w:numId w:val="22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associados;</w:t>
      </w:r>
    </w:p>
    <w:p w14:paraId="1D5F6A02" w14:textId="77777777" w:rsidR="00F269B9" w:rsidRPr="00F269B9" w:rsidRDefault="00F269B9" w:rsidP="00457E55">
      <w:pPr>
        <w:numPr>
          <w:ilvl w:val="0"/>
          <w:numId w:val="22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compradores;</w:t>
      </w:r>
    </w:p>
    <w:p w14:paraId="70727DA1" w14:textId="77777777" w:rsidR="00F269B9" w:rsidRPr="00F269B9" w:rsidRDefault="00F269B9" w:rsidP="00457E55">
      <w:pPr>
        <w:numPr>
          <w:ilvl w:val="0"/>
          <w:numId w:val="22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vendedores;</w:t>
      </w:r>
    </w:p>
    <w:p w14:paraId="734A7E73" w14:textId="77777777" w:rsidR="00F269B9" w:rsidRPr="00F269B9" w:rsidRDefault="00F269B9" w:rsidP="00457E55">
      <w:pPr>
        <w:numPr>
          <w:ilvl w:val="0"/>
          <w:numId w:val="22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fornecedores;</w:t>
      </w:r>
    </w:p>
    <w:p w14:paraId="0BE1F073" w14:textId="77777777" w:rsidR="00F269B9" w:rsidRPr="00F269B9" w:rsidRDefault="00F269B9" w:rsidP="00457E55">
      <w:pPr>
        <w:numPr>
          <w:ilvl w:val="0"/>
          <w:numId w:val="22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indústrias;</w:t>
      </w:r>
    </w:p>
    <w:p w14:paraId="75D22A31" w14:textId="77777777" w:rsidR="00F269B9" w:rsidRPr="00F269B9" w:rsidRDefault="00F269B9" w:rsidP="00457E55">
      <w:pPr>
        <w:numPr>
          <w:ilvl w:val="0"/>
          <w:numId w:val="22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distribuidores;</w:t>
      </w:r>
    </w:p>
    <w:p w14:paraId="1AA97F68" w14:textId="77777777" w:rsidR="00F269B9" w:rsidRPr="00F269B9" w:rsidRDefault="00F269B9" w:rsidP="00457E55">
      <w:pPr>
        <w:numPr>
          <w:ilvl w:val="0"/>
          <w:numId w:val="22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grandes grupos;</w:t>
      </w:r>
    </w:p>
    <w:p w14:paraId="738977F1" w14:textId="77777777" w:rsidR="00F269B9" w:rsidRPr="00F269B9" w:rsidRDefault="00F269B9" w:rsidP="00457E55">
      <w:pPr>
        <w:numPr>
          <w:ilvl w:val="0"/>
          <w:numId w:val="22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investidores;</w:t>
      </w:r>
    </w:p>
    <w:p w14:paraId="7BCB5D78" w14:textId="77777777" w:rsidR="00F269B9" w:rsidRPr="00F269B9" w:rsidRDefault="00F269B9" w:rsidP="00457E55">
      <w:pPr>
        <w:numPr>
          <w:ilvl w:val="0"/>
          <w:numId w:val="22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empresas nacionais;</w:t>
      </w:r>
    </w:p>
    <w:p w14:paraId="43CDCDCA" w14:textId="77777777" w:rsidR="00F269B9" w:rsidRPr="00F269B9" w:rsidRDefault="00F269B9" w:rsidP="00457E55">
      <w:pPr>
        <w:numPr>
          <w:ilvl w:val="0"/>
          <w:numId w:val="22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empresas internacionais;</w:t>
      </w:r>
    </w:p>
    <w:p w14:paraId="495C8856" w14:textId="77777777" w:rsidR="00F269B9" w:rsidRPr="00F269B9" w:rsidRDefault="00F269B9" w:rsidP="00457E55">
      <w:pPr>
        <w:numPr>
          <w:ilvl w:val="0"/>
          <w:numId w:val="22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prestadores de serviços.</w:t>
      </w:r>
    </w:p>
    <w:p w14:paraId="7DE72FCB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As reuniões poderão ser:</w:t>
      </w:r>
    </w:p>
    <w:p w14:paraId="292175CF" w14:textId="77777777" w:rsidR="00F269B9" w:rsidRPr="00F269B9" w:rsidRDefault="00F269B9" w:rsidP="00457E55">
      <w:pPr>
        <w:numPr>
          <w:ilvl w:val="0"/>
          <w:numId w:val="23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presenciais;</w:t>
      </w:r>
    </w:p>
    <w:p w14:paraId="03B151CE" w14:textId="77777777" w:rsidR="00F269B9" w:rsidRPr="00F269B9" w:rsidRDefault="00F269B9" w:rsidP="00457E55">
      <w:pPr>
        <w:numPr>
          <w:ilvl w:val="0"/>
          <w:numId w:val="23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digitais;</w:t>
      </w:r>
    </w:p>
    <w:p w14:paraId="449C09E0" w14:textId="77777777" w:rsidR="00F269B9" w:rsidRPr="00F269B9" w:rsidRDefault="00F269B9" w:rsidP="00457E55">
      <w:pPr>
        <w:numPr>
          <w:ilvl w:val="0"/>
          <w:numId w:val="23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híbridas.</w:t>
      </w:r>
    </w:p>
    <w:p w14:paraId="3133BF80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 participação poderá variar conforme o plano.</w:t>
      </w:r>
    </w:p>
    <w:p w14:paraId="29466546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 realização da Rodada de Negócios não constitui garantia de fechamento de contrato ou realização de venda.</w:t>
      </w:r>
    </w:p>
    <w:p w14:paraId="0CA7E4C2" w14:textId="77777777" w:rsidR="00F269B9" w:rsidRPr="00F269B9" w:rsidRDefault="005B5C4C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pict w14:anchorId="40453FAE">
          <v:rect id="_x0000_i1048" style="width:0;height:1.5pt" o:hralign="center" o:hrstd="t" o:hr="t" fillcolor="#a0a0a0" stroked="f"/>
        </w:pict>
      </w:r>
    </w:p>
    <w:p w14:paraId="1FFF8E0A" w14:textId="77777777" w:rsidR="00F269B9" w:rsidRPr="00F269B9" w:rsidRDefault="00F269B9" w:rsidP="006C695D">
      <w:pPr>
        <w:spacing w:after="0" w:line="360" w:lineRule="auto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  <w:t>24. OFERTA E DEMANDA ASCODI</w:t>
      </w:r>
    </w:p>
    <w:p w14:paraId="29F8EBE0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 xml:space="preserve">A ASCODI poderá manter ambiente próprio denominado </w:t>
      </w:r>
      <w:r w:rsidRPr="00F269B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Oferta e Demanda ASCODI</w:t>
      </w:r>
      <w:r w:rsidRPr="00F269B9">
        <w:rPr>
          <w:rFonts w:ascii="Arial" w:eastAsia="Times New Roman" w:hAnsi="Arial" w:cs="Arial"/>
          <w:sz w:val="20"/>
          <w:szCs w:val="20"/>
          <w:lang w:eastAsia="pt-BR"/>
        </w:rPr>
        <w:t>, ou outra denominação institucional equivalente.</w:t>
      </w:r>
    </w:p>
    <w:p w14:paraId="4D7DCCD6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Nesse ambiente o associado poderá, conforme seu plano, informar:</w:t>
      </w:r>
    </w:p>
    <w:p w14:paraId="6E280D20" w14:textId="77777777" w:rsidR="00F269B9" w:rsidRPr="00F269B9" w:rsidRDefault="00F269B9" w:rsidP="006C695D">
      <w:pPr>
        <w:spacing w:after="0" w:line="360" w:lineRule="auto"/>
        <w:outlineLvl w:val="2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O QUE OFERECE</w:t>
      </w:r>
    </w:p>
    <w:p w14:paraId="118C673C" w14:textId="77777777" w:rsidR="00F269B9" w:rsidRPr="00F269B9" w:rsidRDefault="00F269B9" w:rsidP="00457E55">
      <w:pPr>
        <w:numPr>
          <w:ilvl w:val="0"/>
          <w:numId w:val="24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produtos;</w:t>
      </w:r>
    </w:p>
    <w:p w14:paraId="52611DC5" w14:textId="77777777" w:rsidR="00F269B9" w:rsidRPr="00F269B9" w:rsidRDefault="00F269B9" w:rsidP="00457E55">
      <w:pPr>
        <w:numPr>
          <w:ilvl w:val="0"/>
          <w:numId w:val="24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lastRenderedPageBreak/>
        <w:t>serviços;</w:t>
      </w:r>
    </w:p>
    <w:p w14:paraId="72BFF883" w14:textId="77777777" w:rsidR="00F269B9" w:rsidRPr="00F269B9" w:rsidRDefault="00F269B9" w:rsidP="00457E55">
      <w:pPr>
        <w:numPr>
          <w:ilvl w:val="0"/>
          <w:numId w:val="24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tecnologia;</w:t>
      </w:r>
    </w:p>
    <w:p w14:paraId="49ADB3A6" w14:textId="77777777" w:rsidR="00F269B9" w:rsidRPr="00F269B9" w:rsidRDefault="00F269B9" w:rsidP="00457E55">
      <w:pPr>
        <w:numPr>
          <w:ilvl w:val="0"/>
          <w:numId w:val="24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capacidade produtiva;</w:t>
      </w:r>
    </w:p>
    <w:p w14:paraId="27D1BD19" w14:textId="77777777" w:rsidR="00F269B9" w:rsidRPr="00F269B9" w:rsidRDefault="00F269B9" w:rsidP="00457E55">
      <w:pPr>
        <w:numPr>
          <w:ilvl w:val="0"/>
          <w:numId w:val="24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distribuição;</w:t>
      </w:r>
    </w:p>
    <w:p w14:paraId="34504119" w14:textId="77777777" w:rsidR="00F269B9" w:rsidRPr="00F269B9" w:rsidRDefault="00F269B9" w:rsidP="00457E55">
      <w:pPr>
        <w:numPr>
          <w:ilvl w:val="0"/>
          <w:numId w:val="24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representação;</w:t>
      </w:r>
    </w:p>
    <w:p w14:paraId="05DE2DD5" w14:textId="77777777" w:rsidR="00F269B9" w:rsidRPr="00F269B9" w:rsidRDefault="00F269B9" w:rsidP="00457E55">
      <w:pPr>
        <w:numPr>
          <w:ilvl w:val="0"/>
          <w:numId w:val="24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oportunidades;</w:t>
      </w:r>
    </w:p>
    <w:p w14:paraId="3790FE60" w14:textId="77777777" w:rsidR="00F269B9" w:rsidRPr="00F269B9" w:rsidRDefault="00F269B9" w:rsidP="00457E55">
      <w:pPr>
        <w:numPr>
          <w:ilvl w:val="0"/>
          <w:numId w:val="24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parcerias.</w:t>
      </w:r>
    </w:p>
    <w:p w14:paraId="507B72FA" w14:textId="77777777" w:rsidR="00F269B9" w:rsidRPr="00F269B9" w:rsidRDefault="00F269B9" w:rsidP="006C695D">
      <w:pPr>
        <w:spacing w:after="0" w:line="360" w:lineRule="auto"/>
        <w:outlineLvl w:val="2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O QUE PROCURA</w:t>
      </w:r>
    </w:p>
    <w:p w14:paraId="2AF6D350" w14:textId="77777777" w:rsidR="00F269B9" w:rsidRPr="00F269B9" w:rsidRDefault="00F269B9" w:rsidP="00457E55">
      <w:pPr>
        <w:numPr>
          <w:ilvl w:val="0"/>
          <w:numId w:val="25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produtos;</w:t>
      </w:r>
    </w:p>
    <w:p w14:paraId="5A156C84" w14:textId="77777777" w:rsidR="00F269B9" w:rsidRPr="00F269B9" w:rsidRDefault="00F269B9" w:rsidP="00457E55">
      <w:pPr>
        <w:numPr>
          <w:ilvl w:val="0"/>
          <w:numId w:val="25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fornecedores;</w:t>
      </w:r>
    </w:p>
    <w:p w14:paraId="02F0F699" w14:textId="77777777" w:rsidR="00F269B9" w:rsidRPr="00F269B9" w:rsidRDefault="00F269B9" w:rsidP="00457E55">
      <w:pPr>
        <w:numPr>
          <w:ilvl w:val="0"/>
          <w:numId w:val="25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serviços;</w:t>
      </w:r>
    </w:p>
    <w:p w14:paraId="7130FB9C" w14:textId="77777777" w:rsidR="00F269B9" w:rsidRPr="00F269B9" w:rsidRDefault="00F269B9" w:rsidP="00457E55">
      <w:pPr>
        <w:numPr>
          <w:ilvl w:val="0"/>
          <w:numId w:val="25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tecnologia;</w:t>
      </w:r>
    </w:p>
    <w:p w14:paraId="7F317A12" w14:textId="77777777" w:rsidR="00F269B9" w:rsidRPr="00F269B9" w:rsidRDefault="00F269B9" w:rsidP="00457E55">
      <w:pPr>
        <w:numPr>
          <w:ilvl w:val="0"/>
          <w:numId w:val="25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distribuidores;</w:t>
      </w:r>
    </w:p>
    <w:p w14:paraId="2824F2C3" w14:textId="77777777" w:rsidR="00F269B9" w:rsidRPr="00F269B9" w:rsidRDefault="00F269B9" w:rsidP="00457E55">
      <w:pPr>
        <w:numPr>
          <w:ilvl w:val="0"/>
          <w:numId w:val="25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compradores;</w:t>
      </w:r>
    </w:p>
    <w:p w14:paraId="2C81DDCF" w14:textId="77777777" w:rsidR="00F269B9" w:rsidRPr="00F269B9" w:rsidRDefault="00F269B9" w:rsidP="00457E55">
      <w:pPr>
        <w:numPr>
          <w:ilvl w:val="0"/>
          <w:numId w:val="25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parceiros;</w:t>
      </w:r>
    </w:p>
    <w:p w14:paraId="0D27262B" w14:textId="77777777" w:rsidR="00F269B9" w:rsidRPr="00F269B9" w:rsidRDefault="00F269B9" w:rsidP="00457E55">
      <w:pPr>
        <w:numPr>
          <w:ilvl w:val="0"/>
          <w:numId w:val="25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investidores;</w:t>
      </w:r>
    </w:p>
    <w:p w14:paraId="31EFFC8A" w14:textId="77777777" w:rsidR="00F269B9" w:rsidRPr="00F269B9" w:rsidRDefault="00F269B9" w:rsidP="00457E55">
      <w:pPr>
        <w:numPr>
          <w:ilvl w:val="0"/>
          <w:numId w:val="25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soluções empresariais.</w:t>
      </w:r>
    </w:p>
    <w:p w14:paraId="5EB80775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 finalidade é permitir que a ASCODI identifique oportunidades de conexão entre os participantes.</w:t>
      </w:r>
    </w:p>
    <w:p w14:paraId="5502FEBA" w14:textId="77777777" w:rsidR="00F269B9" w:rsidRPr="00F269B9" w:rsidRDefault="005B5C4C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pict w14:anchorId="3BA8D5D2">
          <v:rect id="_x0000_i1049" style="width:0;height:1.5pt" o:hralign="center" o:hrstd="t" o:hr="t" fillcolor="#a0a0a0" stroked="f"/>
        </w:pict>
      </w:r>
    </w:p>
    <w:p w14:paraId="6EF2FCA2" w14:textId="77777777" w:rsidR="00F269B9" w:rsidRPr="00F269B9" w:rsidRDefault="00F269B9" w:rsidP="006C695D">
      <w:pPr>
        <w:spacing w:after="0" w:line="360" w:lineRule="auto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  <w:t>25. DEMANDAS DE GRANDES GRUPOS</w:t>
      </w:r>
    </w:p>
    <w:p w14:paraId="7AD2D599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 ASCODI poderá organizar oportunidades envolvendo:</w:t>
      </w:r>
    </w:p>
    <w:p w14:paraId="05594D71" w14:textId="77777777" w:rsidR="00F269B9" w:rsidRPr="00F269B9" w:rsidRDefault="00F269B9" w:rsidP="00457E55">
      <w:pPr>
        <w:numPr>
          <w:ilvl w:val="0"/>
          <w:numId w:val="26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grandes compradores;</w:t>
      </w:r>
    </w:p>
    <w:p w14:paraId="4DFC8918" w14:textId="77777777" w:rsidR="00F269B9" w:rsidRPr="00F269B9" w:rsidRDefault="00F269B9" w:rsidP="00457E55">
      <w:pPr>
        <w:numPr>
          <w:ilvl w:val="0"/>
          <w:numId w:val="26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redes empresariais;</w:t>
      </w:r>
    </w:p>
    <w:p w14:paraId="6C243B87" w14:textId="77777777" w:rsidR="00F269B9" w:rsidRPr="00F269B9" w:rsidRDefault="00F269B9" w:rsidP="00457E55">
      <w:pPr>
        <w:numPr>
          <w:ilvl w:val="0"/>
          <w:numId w:val="26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indústrias;</w:t>
      </w:r>
    </w:p>
    <w:p w14:paraId="450C93C4" w14:textId="77777777" w:rsidR="00F269B9" w:rsidRPr="00F269B9" w:rsidRDefault="00F269B9" w:rsidP="00457E55">
      <w:pPr>
        <w:numPr>
          <w:ilvl w:val="0"/>
          <w:numId w:val="26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distribuidores;</w:t>
      </w:r>
    </w:p>
    <w:p w14:paraId="0E8DAB6F" w14:textId="77777777" w:rsidR="00F269B9" w:rsidRPr="00F269B9" w:rsidRDefault="00F269B9" w:rsidP="00457E55">
      <w:pPr>
        <w:numPr>
          <w:ilvl w:val="0"/>
          <w:numId w:val="26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marketplaces;</w:t>
      </w:r>
    </w:p>
    <w:p w14:paraId="6BF68402" w14:textId="77777777" w:rsidR="00F269B9" w:rsidRPr="00F269B9" w:rsidRDefault="00F269B9" w:rsidP="00457E55">
      <w:pPr>
        <w:numPr>
          <w:ilvl w:val="0"/>
          <w:numId w:val="26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grupos de empresas;</w:t>
      </w:r>
    </w:p>
    <w:p w14:paraId="6B3333E4" w14:textId="77777777" w:rsidR="00F269B9" w:rsidRPr="00F269B9" w:rsidRDefault="00F269B9" w:rsidP="00457E55">
      <w:pPr>
        <w:numPr>
          <w:ilvl w:val="0"/>
          <w:numId w:val="26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instituições;</w:t>
      </w:r>
    </w:p>
    <w:p w14:paraId="265A92B6" w14:textId="77777777" w:rsidR="00F269B9" w:rsidRPr="00F269B9" w:rsidRDefault="00F269B9" w:rsidP="00457E55">
      <w:pPr>
        <w:numPr>
          <w:ilvl w:val="0"/>
          <w:numId w:val="26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compradores nacionais;</w:t>
      </w:r>
    </w:p>
    <w:p w14:paraId="7BBB24B5" w14:textId="77777777" w:rsidR="00F269B9" w:rsidRPr="00F269B9" w:rsidRDefault="00F269B9" w:rsidP="00457E55">
      <w:pPr>
        <w:numPr>
          <w:ilvl w:val="0"/>
          <w:numId w:val="26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compradores internacionais.</w:t>
      </w:r>
    </w:p>
    <w:p w14:paraId="557C36BA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Quando um grande grupo apresentar determinada demanda, a ASCODI poderá divulgar a oportunidade aos associados habilitados.</w:t>
      </w:r>
    </w:p>
    <w:p w14:paraId="194C6AE5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O acesso poderá ser diferenciado conforme o plano.</w:t>
      </w:r>
    </w:p>
    <w:p w14:paraId="23AD8732" w14:textId="77777777" w:rsidR="00F269B9" w:rsidRPr="00F269B9" w:rsidRDefault="005B5C4C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pict w14:anchorId="571FAA6F">
          <v:rect id="_x0000_i1050" style="width:0;height:1.5pt" o:hralign="center" o:hrstd="t" o:hr="t" fillcolor="#a0a0a0" stroked="f"/>
        </w:pict>
      </w:r>
    </w:p>
    <w:p w14:paraId="53283EE3" w14:textId="77777777" w:rsidR="00F269B9" w:rsidRPr="00F269B9" w:rsidRDefault="00F269B9" w:rsidP="006C695D">
      <w:pPr>
        <w:spacing w:after="0" w:line="360" w:lineRule="auto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  <w:t>26. GERAÇÃO DE NEGÓCIOS</w:t>
      </w:r>
    </w:p>
    <w:p w14:paraId="4A016D5F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 ASCODI poderá criar mecanismos destinados a facilitar novas relações comerciais.</w:t>
      </w:r>
    </w:p>
    <w:p w14:paraId="33CDA65C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Poderão ser utilizadas:</w:t>
      </w:r>
    </w:p>
    <w:p w14:paraId="7373F0E2" w14:textId="77777777" w:rsidR="00F269B9" w:rsidRPr="00F269B9" w:rsidRDefault="00F269B9" w:rsidP="00457E55">
      <w:pPr>
        <w:numPr>
          <w:ilvl w:val="0"/>
          <w:numId w:val="27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Rodadas de Negócios;</w:t>
      </w:r>
    </w:p>
    <w:p w14:paraId="41ED09A9" w14:textId="77777777" w:rsidR="00F269B9" w:rsidRPr="00F269B9" w:rsidRDefault="00F269B9" w:rsidP="00457E55">
      <w:pPr>
        <w:numPr>
          <w:ilvl w:val="0"/>
          <w:numId w:val="27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lastRenderedPageBreak/>
        <w:t>Oferta e Demanda;</w:t>
      </w:r>
    </w:p>
    <w:p w14:paraId="3D98601A" w14:textId="77777777" w:rsidR="00F269B9" w:rsidRPr="00F269B9" w:rsidRDefault="00F269B9" w:rsidP="00457E55">
      <w:pPr>
        <w:numPr>
          <w:ilvl w:val="0"/>
          <w:numId w:val="27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feiras;</w:t>
      </w:r>
    </w:p>
    <w:p w14:paraId="19AB98C5" w14:textId="77777777" w:rsidR="00F269B9" w:rsidRPr="00F269B9" w:rsidRDefault="00F269B9" w:rsidP="00457E55">
      <w:pPr>
        <w:numPr>
          <w:ilvl w:val="0"/>
          <w:numId w:val="27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eventos;</w:t>
      </w:r>
    </w:p>
    <w:p w14:paraId="67107071" w14:textId="77777777" w:rsidR="00F269B9" w:rsidRPr="00F269B9" w:rsidRDefault="00F269B9" w:rsidP="00457E55">
      <w:pPr>
        <w:numPr>
          <w:ilvl w:val="0"/>
          <w:numId w:val="27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grupos;</w:t>
      </w:r>
    </w:p>
    <w:p w14:paraId="7CB685B3" w14:textId="77777777" w:rsidR="00F269B9" w:rsidRPr="00F269B9" w:rsidRDefault="00F269B9" w:rsidP="00457E55">
      <w:pPr>
        <w:numPr>
          <w:ilvl w:val="0"/>
          <w:numId w:val="27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plataforma;</w:t>
      </w:r>
    </w:p>
    <w:p w14:paraId="01341E64" w14:textId="77777777" w:rsidR="00F269B9" w:rsidRPr="00F269B9" w:rsidRDefault="00F269B9" w:rsidP="00457E55">
      <w:pPr>
        <w:numPr>
          <w:ilvl w:val="0"/>
          <w:numId w:val="27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diretórios;</w:t>
      </w:r>
    </w:p>
    <w:p w14:paraId="477E8745" w14:textId="77777777" w:rsidR="00F269B9" w:rsidRPr="00F269B9" w:rsidRDefault="00F269B9" w:rsidP="00457E55">
      <w:pPr>
        <w:numPr>
          <w:ilvl w:val="0"/>
          <w:numId w:val="27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encontros empresariais;</w:t>
      </w:r>
    </w:p>
    <w:p w14:paraId="5C182A99" w14:textId="77777777" w:rsidR="00F269B9" w:rsidRPr="00F269B9" w:rsidRDefault="00F269B9" w:rsidP="00457E55">
      <w:pPr>
        <w:numPr>
          <w:ilvl w:val="0"/>
          <w:numId w:val="27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indicações institucionais;</w:t>
      </w:r>
    </w:p>
    <w:p w14:paraId="26270E4B" w14:textId="77777777" w:rsidR="00F269B9" w:rsidRPr="00F269B9" w:rsidRDefault="00F269B9" w:rsidP="00457E55">
      <w:pPr>
        <w:numPr>
          <w:ilvl w:val="0"/>
          <w:numId w:val="27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projetos específicos.</w:t>
      </w:r>
    </w:p>
    <w:p w14:paraId="435C1D80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 xml:space="preserve">A ASCODI cria </w:t>
      </w:r>
      <w:r w:rsidRPr="00F269B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oportunidades de conexão</w:t>
      </w:r>
      <w:r w:rsidRPr="00F269B9">
        <w:rPr>
          <w:rFonts w:ascii="Arial" w:eastAsia="Times New Roman" w:hAnsi="Arial" w:cs="Arial"/>
          <w:sz w:val="20"/>
          <w:szCs w:val="20"/>
          <w:lang w:eastAsia="pt-BR"/>
        </w:rPr>
        <w:t>, não garantia de faturamento ou venda.</w:t>
      </w:r>
    </w:p>
    <w:p w14:paraId="3FE49190" w14:textId="77777777" w:rsidR="00F269B9" w:rsidRPr="00F269B9" w:rsidRDefault="005B5C4C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pict w14:anchorId="74DA59A9">
          <v:rect id="_x0000_i1051" style="width:0;height:1.5pt" o:hralign="center" o:hrstd="t" o:hr="t" fillcolor="#a0a0a0" stroked="f"/>
        </w:pict>
      </w:r>
    </w:p>
    <w:p w14:paraId="3EB127E4" w14:textId="77777777" w:rsidR="00F269B9" w:rsidRPr="00F269B9" w:rsidRDefault="00F269B9" w:rsidP="006C695D">
      <w:pPr>
        <w:spacing w:after="0" w:line="360" w:lineRule="auto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  <w:t>27. NETWORKING</w:t>
      </w:r>
    </w:p>
    <w:p w14:paraId="2D5422DB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 ASCODI poderá promover encontros para integração entre:</w:t>
      </w:r>
    </w:p>
    <w:p w14:paraId="0FC9FAE9" w14:textId="77777777" w:rsidR="00F269B9" w:rsidRPr="00F269B9" w:rsidRDefault="00F269B9" w:rsidP="00457E55">
      <w:pPr>
        <w:numPr>
          <w:ilvl w:val="0"/>
          <w:numId w:val="28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comerciantes digitais;</w:t>
      </w:r>
    </w:p>
    <w:p w14:paraId="52AB7DD5" w14:textId="77777777" w:rsidR="00F269B9" w:rsidRPr="00F269B9" w:rsidRDefault="00F269B9" w:rsidP="00457E55">
      <w:pPr>
        <w:numPr>
          <w:ilvl w:val="0"/>
          <w:numId w:val="28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empresários;</w:t>
      </w:r>
    </w:p>
    <w:p w14:paraId="18072F45" w14:textId="77777777" w:rsidR="00F269B9" w:rsidRPr="00F269B9" w:rsidRDefault="00F269B9" w:rsidP="00457E55">
      <w:pPr>
        <w:numPr>
          <w:ilvl w:val="0"/>
          <w:numId w:val="28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especialistas;</w:t>
      </w:r>
    </w:p>
    <w:p w14:paraId="66AD2A34" w14:textId="77777777" w:rsidR="00F269B9" w:rsidRPr="00F269B9" w:rsidRDefault="00F269B9" w:rsidP="00457E55">
      <w:pPr>
        <w:numPr>
          <w:ilvl w:val="0"/>
          <w:numId w:val="28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fornecedores;</w:t>
      </w:r>
    </w:p>
    <w:p w14:paraId="1C38F950" w14:textId="77777777" w:rsidR="00F269B9" w:rsidRPr="00F269B9" w:rsidRDefault="00F269B9" w:rsidP="00457E55">
      <w:pPr>
        <w:numPr>
          <w:ilvl w:val="0"/>
          <w:numId w:val="28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profissionais;</w:t>
      </w:r>
    </w:p>
    <w:p w14:paraId="50C14588" w14:textId="77777777" w:rsidR="00F269B9" w:rsidRPr="00F269B9" w:rsidRDefault="00F269B9" w:rsidP="00457E55">
      <w:pPr>
        <w:numPr>
          <w:ilvl w:val="0"/>
          <w:numId w:val="28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investidores;</w:t>
      </w:r>
    </w:p>
    <w:p w14:paraId="21955996" w14:textId="77777777" w:rsidR="00F269B9" w:rsidRPr="00F269B9" w:rsidRDefault="00F269B9" w:rsidP="00457E55">
      <w:pPr>
        <w:numPr>
          <w:ilvl w:val="0"/>
          <w:numId w:val="28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parceiros.</w:t>
      </w:r>
    </w:p>
    <w:p w14:paraId="799A8789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Poderão existir encontros gerais e encontros exclusivos conforme o plano contratado.</w:t>
      </w:r>
    </w:p>
    <w:p w14:paraId="384E8DE1" w14:textId="77777777" w:rsidR="00F269B9" w:rsidRPr="00F269B9" w:rsidRDefault="005B5C4C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pict w14:anchorId="77AE9377">
          <v:rect id="_x0000_i1052" style="width:0;height:1.5pt" o:hralign="center" o:hrstd="t" o:hr="t" fillcolor="#a0a0a0" stroked="f"/>
        </w:pict>
      </w:r>
    </w:p>
    <w:p w14:paraId="38A5B500" w14:textId="77777777" w:rsidR="00F269B9" w:rsidRPr="00F269B9" w:rsidRDefault="00F269B9" w:rsidP="006C695D">
      <w:pPr>
        <w:spacing w:after="0" w:line="360" w:lineRule="auto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  <w:t>28. NETWORKING PREMIUM</w:t>
      </w:r>
    </w:p>
    <w:p w14:paraId="481D86AF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 xml:space="preserve">Determinados planos poderão incluir </w:t>
      </w:r>
      <w:r w:rsidRPr="00F269B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Networking Premium</w:t>
      </w:r>
      <w:r w:rsidRPr="00F269B9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2FC4BE91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Esse ambiente poderá compreender:</w:t>
      </w:r>
    </w:p>
    <w:p w14:paraId="29CF9619" w14:textId="77777777" w:rsidR="00F269B9" w:rsidRPr="00F269B9" w:rsidRDefault="00F269B9" w:rsidP="00457E55">
      <w:pPr>
        <w:numPr>
          <w:ilvl w:val="0"/>
          <w:numId w:val="29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reuniões empresariais reservadas;</w:t>
      </w:r>
    </w:p>
    <w:p w14:paraId="1BBDF342" w14:textId="77777777" w:rsidR="00F269B9" w:rsidRPr="00F269B9" w:rsidRDefault="00F269B9" w:rsidP="00457E55">
      <w:pPr>
        <w:numPr>
          <w:ilvl w:val="0"/>
          <w:numId w:val="29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encontros com grandes compradores;</w:t>
      </w:r>
    </w:p>
    <w:p w14:paraId="6129EAF7" w14:textId="77777777" w:rsidR="00F269B9" w:rsidRPr="00F269B9" w:rsidRDefault="00F269B9" w:rsidP="00457E55">
      <w:pPr>
        <w:numPr>
          <w:ilvl w:val="0"/>
          <w:numId w:val="29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reuniões com executivos;</w:t>
      </w:r>
    </w:p>
    <w:p w14:paraId="2027E438" w14:textId="77777777" w:rsidR="00F269B9" w:rsidRPr="00F269B9" w:rsidRDefault="00F269B9" w:rsidP="00457E55">
      <w:pPr>
        <w:numPr>
          <w:ilvl w:val="0"/>
          <w:numId w:val="29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investidores;</w:t>
      </w:r>
    </w:p>
    <w:p w14:paraId="356AEDB2" w14:textId="77777777" w:rsidR="00F269B9" w:rsidRPr="00F269B9" w:rsidRDefault="00F269B9" w:rsidP="00457E55">
      <w:pPr>
        <w:numPr>
          <w:ilvl w:val="0"/>
          <w:numId w:val="29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especialistas;</w:t>
      </w:r>
    </w:p>
    <w:p w14:paraId="622D85BA" w14:textId="77777777" w:rsidR="00F269B9" w:rsidRPr="00F269B9" w:rsidRDefault="00F269B9" w:rsidP="00457E55">
      <w:pPr>
        <w:numPr>
          <w:ilvl w:val="0"/>
          <w:numId w:val="29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indústrias;</w:t>
      </w:r>
    </w:p>
    <w:p w14:paraId="07701607" w14:textId="77777777" w:rsidR="00F269B9" w:rsidRPr="00F269B9" w:rsidRDefault="00F269B9" w:rsidP="00457E55">
      <w:pPr>
        <w:numPr>
          <w:ilvl w:val="0"/>
          <w:numId w:val="29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fornecedores estratégicos;</w:t>
      </w:r>
    </w:p>
    <w:p w14:paraId="7209BBC5" w14:textId="77777777" w:rsidR="00F269B9" w:rsidRPr="00F269B9" w:rsidRDefault="00F269B9" w:rsidP="00457E55">
      <w:pPr>
        <w:numPr>
          <w:ilvl w:val="0"/>
          <w:numId w:val="29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convidados especiais;</w:t>
      </w:r>
    </w:p>
    <w:p w14:paraId="7A755B5D" w14:textId="77777777" w:rsidR="00F269B9" w:rsidRPr="00F269B9" w:rsidRDefault="00F269B9" w:rsidP="00457E55">
      <w:pPr>
        <w:numPr>
          <w:ilvl w:val="0"/>
          <w:numId w:val="29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missões empresariais.</w:t>
      </w:r>
    </w:p>
    <w:p w14:paraId="033F0715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 participação estará sujeita às condições de cada atividade.</w:t>
      </w:r>
    </w:p>
    <w:p w14:paraId="23FF73B1" w14:textId="77777777" w:rsidR="00F269B9" w:rsidRPr="00F269B9" w:rsidRDefault="005B5C4C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pict w14:anchorId="7F5C2BCC">
          <v:rect id="_x0000_i1053" style="width:0;height:1.5pt" o:hralign="center" o:hrstd="t" o:hr="t" fillcolor="#a0a0a0" stroked="f"/>
        </w:pict>
      </w:r>
    </w:p>
    <w:p w14:paraId="1A061696" w14:textId="77777777" w:rsidR="00F269B9" w:rsidRPr="00F269B9" w:rsidRDefault="00F269B9" w:rsidP="006C695D">
      <w:pPr>
        <w:spacing w:after="0" w:line="360" w:lineRule="auto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  <w:t>29. FEIRAS ASCODI</w:t>
      </w:r>
    </w:p>
    <w:p w14:paraId="769D3555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 ASCODI poderá promover feiras destinadas à apresentação de produtos, serviços, tecnologias e soluções.</w:t>
      </w:r>
    </w:p>
    <w:p w14:paraId="0813EA9B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lastRenderedPageBreak/>
        <w:t>A participação poderá ocorrer como:</w:t>
      </w:r>
    </w:p>
    <w:p w14:paraId="7F1BDEFF" w14:textId="77777777" w:rsidR="00F269B9" w:rsidRPr="00F269B9" w:rsidRDefault="00F269B9" w:rsidP="006C695D">
      <w:pPr>
        <w:spacing w:after="0" w:line="360" w:lineRule="auto"/>
        <w:outlineLvl w:val="2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VISITANTE / PLATEIA</w:t>
      </w:r>
    </w:p>
    <w:p w14:paraId="6B46E0A8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Participação nas atividades abertas do evento.</w:t>
      </w:r>
    </w:p>
    <w:p w14:paraId="19258F56" w14:textId="77777777" w:rsidR="00F269B9" w:rsidRPr="00F269B9" w:rsidRDefault="00F269B9" w:rsidP="006C695D">
      <w:pPr>
        <w:spacing w:after="0" w:line="360" w:lineRule="auto"/>
        <w:outlineLvl w:val="2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EXPOSITOR</w:t>
      </w:r>
    </w:p>
    <w:p w14:paraId="50F884EC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Apresentação de produtos, serviços ou soluções em espaço próprio.</w:t>
      </w:r>
    </w:p>
    <w:p w14:paraId="691031CA" w14:textId="77777777" w:rsidR="00F269B9" w:rsidRPr="00F269B9" w:rsidRDefault="00F269B9" w:rsidP="006C695D">
      <w:pPr>
        <w:spacing w:after="0" w:line="360" w:lineRule="auto"/>
        <w:outlineLvl w:val="2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PALESTRANTE / ESPECIALISTA</w:t>
      </w:r>
    </w:p>
    <w:p w14:paraId="2D530D57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Participação na programação técnica ou profissional.</w:t>
      </w:r>
    </w:p>
    <w:p w14:paraId="66339F37" w14:textId="77777777" w:rsidR="00F269B9" w:rsidRPr="00F269B9" w:rsidRDefault="00F269B9" w:rsidP="006C695D">
      <w:pPr>
        <w:spacing w:after="0" w:line="360" w:lineRule="auto"/>
        <w:outlineLvl w:val="2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PATROCINADOR</w:t>
      </w:r>
    </w:p>
    <w:p w14:paraId="656FEE4D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Participação institucional ou comercial conforme condições específicas.</w:t>
      </w:r>
    </w:p>
    <w:p w14:paraId="1215DA57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Cada plano poderá possuir condições diferentes de acesso.</w:t>
      </w:r>
    </w:p>
    <w:p w14:paraId="6B65F154" w14:textId="77777777" w:rsidR="00F269B9" w:rsidRPr="00F269B9" w:rsidRDefault="005B5C4C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pict w14:anchorId="0E091CC9">
          <v:rect id="_x0000_i1054" style="width:0;height:1.5pt" o:hralign="center" o:hrstd="t" o:hr="t" fillcolor="#a0a0a0" stroked="f"/>
        </w:pict>
      </w:r>
    </w:p>
    <w:p w14:paraId="40E8066C" w14:textId="77777777" w:rsidR="00F269B9" w:rsidRPr="00F269B9" w:rsidRDefault="00F269B9" w:rsidP="006C695D">
      <w:pPr>
        <w:spacing w:after="0" w:line="360" w:lineRule="auto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  <w:t>30. PARTICIPAÇÃO COMO EXPOSITOR</w:t>
      </w:r>
    </w:p>
    <w:p w14:paraId="204B2E16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O plano contratado poderá conceder:</w:t>
      </w:r>
    </w:p>
    <w:p w14:paraId="7F33B517" w14:textId="77777777" w:rsidR="00F269B9" w:rsidRPr="00F269B9" w:rsidRDefault="00F269B9" w:rsidP="00457E55">
      <w:pPr>
        <w:numPr>
          <w:ilvl w:val="0"/>
          <w:numId w:val="30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desconto;</w:t>
      </w:r>
    </w:p>
    <w:p w14:paraId="7DB72EE9" w14:textId="77777777" w:rsidR="00F269B9" w:rsidRPr="00F269B9" w:rsidRDefault="00F269B9" w:rsidP="00457E55">
      <w:pPr>
        <w:numPr>
          <w:ilvl w:val="0"/>
          <w:numId w:val="30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prioridade;</w:t>
      </w:r>
    </w:p>
    <w:p w14:paraId="778F8EB6" w14:textId="77777777" w:rsidR="00F269B9" w:rsidRPr="00F269B9" w:rsidRDefault="00F269B9" w:rsidP="00457E55">
      <w:pPr>
        <w:numPr>
          <w:ilvl w:val="0"/>
          <w:numId w:val="30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condição diferenciada;</w:t>
      </w:r>
    </w:p>
    <w:p w14:paraId="5962D5E0" w14:textId="77777777" w:rsidR="00F269B9" w:rsidRPr="00F269B9" w:rsidRDefault="00F269B9" w:rsidP="00457E55">
      <w:pPr>
        <w:numPr>
          <w:ilvl w:val="0"/>
          <w:numId w:val="30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outros benefícios para exposição.</w:t>
      </w:r>
    </w:p>
    <w:p w14:paraId="3FB3D2A8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Nenhum plano garante automaticamente espaço gratuito.</w:t>
      </w:r>
    </w:p>
    <w:p w14:paraId="70A56087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 participação dependerá:</w:t>
      </w:r>
    </w:p>
    <w:p w14:paraId="137511A8" w14:textId="77777777" w:rsidR="00F269B9" w:rsidRPr="00F269B9" w:rsidRDefault="00F269B9" w:rsidP="00457E55">
      <w:pPr>
        <w:numPr>
          <w:ilvl w:val="0"/>
          <w:numId w:val="31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de disponibilidade;</w:t>
      </w:r>
    </w:p>
    <w:p w14:paraId="0D332231" w14:textId="77777777" w:rsidR="00F269B9" w:rsidRPr="00F269B9" w:rsidRDefault="00F269B9" w:rsidP="00457E55">
      <w:pPr>
        <w:numPr>
          <w:ilvl w:val="0"/>
          <w:numId w:val="31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capacidade;</w:t>
      </w:r>
    </w:p>
    <w:p w14:paraId="7DB36233" w14:textId="77777777" w:rsidR="00F269B9" w:rsidRPr="00F269B9" w:rsidRDefault="00F269B9" w:rsidP="00457E55">
      <w:pPr>
        <w:numPr>
          <w:ilvl w:val="0"/>
          <w:numId w:val="31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regulamento;</w:t>
      </w:r>
    </w:p>
    <w:p w14:paraId="65CB4BC4" w14:textId="77777777" w:rsidR="00F269B9" w:rsidRPr="00F269B9" w:rsidRDefault="00F269B9" w:rsidP="00457E55">
      <w:pPr>
        <w:numPr>
          <w:ilvl w:val="0"/>
          <w:numId w:val="31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contratação;</w:t>
      </w:r>
    </w:p>
    <w:p w14:paraId="4326872E" w14:textId="77777777" w:rsidR="00F269B9" w:rsidRPr="00F269B9" w:rsidRDefault="00F269B9" w:rsidP="00457E55">
      <w:pPr>
        <w:numPr>
          <w:ilvl w:val="0"/>
          <w:numId w:val="31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critérios do evento.</w:t>
      </w:r>
    </w:p>
    <w:p w14:paraId="381CB58B" w14:textId="77777777" w:rsidR="00F269B9" w:rsidRPr="00F269B9" w:rsidRDefault="005B5C4C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pict w14:anchorId="0EA1FF3F">
          <v:rect id="_x0000_i1055" style="width:0;height:1.5pt" o:hralign="center" o:hrstd="t" o:hr="t" fillcolor="#a0a0a0" stroked="f"/>
        </w:pict>
      </w:r>
    </w:p>
    <w:p w14:paraId="406D7A6D" w14:textId="77777777" w:rsidR="00F269B9" w:rsidRPr="00F269B9" w:rsidRDefault="00F269B9" w:rsidP="006C695D">
      <w:pPr>
        <w:spacing w:after="0" w:line="360" w:lineRule="auto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  <w:t>31. PARTICIPAÇÃO COMO PALESTRANTE</w:t>
      </w:r>
    </w:p>
    <w:p w14:paraId="42FE74C6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Associados poderão apresentar candidatura para participar de:</w:t>
      </w:r>
    </w:p>
    <w:p w14:paraId="36D2AD37" w14:textId="77777777" w:rsidR="00F269B9" w:rsidRPr="00F269B9" w:rsidRDefault="00F269B9" w:rsidP="00457E55">
      <w:pPr>
        <w:numPr>
          <w:ilvl w:val="0"/>
          <w:numId w:val="32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palestras;</w:t>
      </w:r>
    </w:p>
    <w:p w14:paraId="4B4BF64A" w14:textId="77777777" w:rsidR="00F269B9" w:rsidRPr="00F269B9" w:rsidRDefault="00F269B9" w:rsidP="00457E55">
      <w:pPr>
        <w:numPr>
          <w:ilvl w:val="0"/>
          <w:numId w:val="32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painéis;</w:t>
      </w:r>
    </w:p>
    <w:p w14:paraId="3C345085" w14:textId="77777777" w:rsidR="00F269B9" w:rsidRPr="00F269B9" w:rsidRDefault="00F269B9" w:rsidP="00457E55">
      <w:pPr>
        <w:numPr>
          <w:ilvl w:val="0"/>
          <w:numId w:val="32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debates;</w:t>
      </w:r>
    </w:p>
    <w:p w14:paraId="3E01DDC7" w14:textId="77777777" w:rsidR="00F269B9" w:rsidRPr="00F269B9" w:rsidRDefault="00F269B9" w:rsidP="00457E55">
      <w:pPr>
        <w:numPr>
          <w:ilvl w:val="0"/>
          <w:numId w:val="32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mesas-redondas;</w:t>
      </w:r>
    </w:p>
    <w:p w14:paraId="68A5DE80" w14:textId="77777777" w:rsidR="00F269B9" w:rsidRPr="00F269B9" w:rsidRDefault="00F269B9" w:rsidP="00457E55">
      <w:pPr>
        <w:numPr>
          <w:ilvl w:val="0"/>
          <w:numId w:val="32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atividades técnicas.</w:t>
      </w:r>
    </w:p>
    <w:p w14:paraId="3E55D215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 condição de associado não garante participação.</w:t>
      </w:r>
    </w:p>
    <w:p w14:paraId="7D693396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 seleção dependerá de:</w:t>
      </w:r>
    </w:p>
    <w:p w14:paraId="47ECF807" w14:textId="77777777" w:rsidR="00F269B9" w:rsidRPr="00F269B9" w:rsidRDefault="00F269B9" w:rsidP="00457E55">
      <w:pPr>
        <w:numPr>
          <w:ilvl w:val="0"/>
          <w:numId w:val="33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pertinência do tema;</w:t>
      </w:r>
    </w:p>
    <w:p w14:paraId="68F40C2B" w14:textId="77777777" w:rsidR="00F269B9" w:rsidRPr="00F269B9" w:rsidRDefault="00F269B9" w:rsidP="00457E55">
      <w:pPr>
        <w:numPr>
          <w:ilvl w:val="0"/>
          <w:numId w:val="33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experiência;</w:t>
      </w:r>
    </w:p>
    <w:p w14:paraId="7583AF79" w14:textId="77777777" w:rsidR="00F269B9" w:rsidRPr="00F269B9" w:rsidRDefault="00F269B9" w:rsidP="00457E55">
      <w:pPr>
        <w:numPr>
          <w:ilvl w:val="0"/>
          <w:numId w:val="33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qualificação;</w:t>
      </w:r>
    </w:p>
    <w:p w14:paraId="57EFBDB3" w14:textId="77777777" w:rsidR="00F269B9" w:rsidRPr="00F269B9" w:rsidRDefault="00F269B9" w:rsidP="00457E55">
      <w:pPr>
        <w:numPr>
          <w:ilvl w:val="0"/>
          <w:numId w:val="33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programação;</w:t>
      </w:r>
    </w:p>
    <w:p w14:paraId="234D68E6" w14:textId="77777777" w:rsidR="00F269B9" w:rsidRPr="00F269B9" w:rsidRDefault="00F269B9" w:rsidP="00457E55">
      <w:pPr>
        <w:numPr>
          <w:ilvl w:val="0"/>
          <w:numId w:val="33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avaliação da organização;</w:t>
      </w:r>
    </w:p>
    <w:p w14:paraId="6BBE1678" w14:textId="77777777" w:rsidR="00F269B9" w:rsidRPr="00F269B9" w:rsidRDefault="00F269B9" w:rsidP="00457E55">
      <w:pPr>
        <w:numPr>
          <w:ilvl w:val="0"/>
          <w:numId w:val="33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disponibilidade.</w:t>
      </w:r>
    </w:p>
    <w:p w14:paraId="7670EE67" w14:textId="77777777" w:rsidR="00F269B9" w:rsidRPr="00F269B9" w:rsidRDefault="005B5C4C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lastRenderedPageBreak/>
        <w:pict w14:anchorId="77C9DE83">
          <v:rect id="_x0000_i1056" style="width:0;height:1.5pt" o:hralign="center" o:hrstd="t" o:hr="t" fillcolor="#a0a0a0" stroked="f"/>
        </w:pict>
      </w:r>
    </w:p>
    <w:p w14:paraId="6576EC83" w14:textId="77777777" w:rsidR="00F269B9" w:rsidRPr="00F269B9" w:rsidRDefault="00F269B9" w:rsidP="006C695D">
      <w:pPr>
        <w:spacing w:after="0" w:line="360" w:lineRule="auto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  <w:t>32. PLATAFORMA COMERCIAL ASCODI</w:t>
      </w:r>
    </w:p>
    <w:p w14:paraId="1E5C4A9D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Os planos poderão permitir a exposição de produtos e serviços na plataforma.</w:t>
      </w:r>
    </w:p>
    <w:p w14:paraId="55A72786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Os limites atualmente previstos são:</w:t>
      </w:r>
    </w:p>
    <w:p w14:paraId="08A42C41" w14:textId="77777777" w:rsidR="00F269B9" w:rsidRPr="00F269B9" w:rsidRDefault="00F269B9" w:rsidP="006C695D">
      <w:pPr>
        <w:spacing w:after="0" w:line="360" w:lineRule="auto"/>
        <w:outlineLvl w:val="2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BRONZE</w:t>
      </w:r>
    </w:p>
    <w:p w14:paraId="1D4274A9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 xml:space="preserve">Até </w:t>
      </w:r>
      <w:r w:rsidRPr="00F269B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5 produtos ou serviços</w:t>
      </w:r>
      <w:r w:rsidRPr="00F269B9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19822FF8" w14:textId="77777777" w:rsidR="00F269B9" w:rsidRPr="00F269B9" w:rsidRDefault="00F269B9" w:rsidP="006C695D">
      <w:pPr>
        <w:spacing w:after="0" w:line="360" w:lineRule="auto"/>
        <w:outlineLvl w:val="2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PRATA</w:t>
      </w:r>
    </w:p>
    <w:p w14:paraId="3276F5E4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 xml:space="preserve">Até </w:t>
      </w:r>
      <w:r w:rsidRPr="00F269B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10 produtos ou serviços</w:t>
      </w:r>
      <w:r w:rsidRPr="00F269B9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18C3F988" w14:textId="77777777" w:rsidR="00F269B9" w:rsidRPr="00F269B9" w:rsidRDefault="00F269B9" w:rsidP="006C695D">
      <w:pPr>
        <w:spacing w:after="0" w:line="360" w:lineRule="auto"/>
        <w:outlineLvl w:val="2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OURO</w:t>
      </w:r>
    </w:p>
    <w:p w14:paraId="314897BF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 xml:space="preserve">Até </w:t>
      </w:r>
      <w:r w:rsidRPr="00F269B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30 produtos ou serviços</w:t>
      </w:r>
      <w:r w:rsidRPr="00F269B9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8F23CD9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O associado será responsável pela veracidade e legalidade das informações que publicar.</w:t>
      </w:r>
    </w:p>
    <w:p w14:paraId="10152F18" w14:textId="77777777" w:rsidR="00F269B9" w:rsidRPr="00F269B9" w:rsidRDefault="005B5C4C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pict w14:anchorId="166A4480">
          <v:rect id="_x0000_i1057" style="width:0;height:1.5pt" o:hralign="center" o:hrstd="t" o:hr="t" fillcolor="#a0a0a0" stroked="f"/>
        </w:pict>
      </w:r>
    </w:p>
    <w:p w14:paraId="17BC7287" w14:textId="77777777" w:rsidR="00F269B9" w:rsidRPr="00F269B9" w:rsidRDefault="00F269B9" w:rsidP="006C695D">
      <w:pPr>
        <w:spacing w:after="0" w:line="360" w:lineRule="auto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  <w:t>33. MODALIDADES E VALORES</w:t>
      </w:r>
    </w:p>
    <w:p w14:paraId="33827179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 ASCODI poderá disponibilizar os seguintes planos:</w:t>
      </w:r>
    </w:p>
    <w:p w14:paraId="2E47ECED" w14:textId="77777777" w:rsidR="00F269B9" w:rsidRPr="00F269B9" w:rsidRDefault="00F269B9" w:rsidP="006C695D">
      <w:pPr>
        <w:spacing w:after="0" w:line="360" w:lineRule="auto"/>
        <w:outlineLvl w:val="1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GRATUITO</w:t>
      </w:r>
    </w:p>
    <w:p w14:paraId="1858FBE5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R$ 0,00</w:t>
      </w:r>
    </w:p>
    <w:p w14:paraId="28C431B9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Modalidade de entrada no ecossistema ASCODI.</w:t>
      </w:r>
    </w:p>
    <w:p w14:paraId="09B43C29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Não confere automaticamente a condição institucional destinada aos associados contribuintes.</w:t>
      </w:r>
    </w:p>
    <w:p w14:paraId="62749BFA" w14:textId="77777777" w:rsidR="00F269B9" w:rsidRPr="00F269B9" w:rsidRDefault="005B5C4C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pict w14:anchorId="05D28E30">
          <v:rect id="_x0000_i1058" style="width:0;height:1.5pt" o:hralign="center" o:hrstd="t" o:hr="t" fillcolor="#a0a0a0" stroked="f"/>
        </w:pict>
      </w:r>
    </w:p>
    <w:p w14:paraId="2E90B0AB" w14:textId="77777777" w:rsidR="00F269B9" w:rsidRPr="00F269B9" w:rsidRDefault="00F269B9" w:rsidP="006C695D">
      <w:pPr>
        <w:spacing w:after="0" w:line="360" w:lineRule="auto"/>
        <w:outlineLvl w:val="1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BRONZE</w:t>
      </w:r>
    </w:p>
    <w:p w14:paraId="7FD66AB5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R$ 49,00 por mês</w:t>
      </w:r>
    </w:p>
    <w:p w14:paraId="5FC892BF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ou</w:t>
      </w:r>
    </w:p>
    <w:p w14:paraId="2CB27FEE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R$ 490,00 por ano à vista</w:t>
      </w:r>
    </w:p>
    <w:p w14:paraId="56E29F6E" w14:textId="77777777" w:rsidR="00F269B9" w:rsidRPr="00F269B9" w:rsidRDefault="005B5C4C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pict w14:anchorId="79A576F0">
          <v:rect id="_x0000_i1059" style="width:0;height:1.5pt" o:hralign="center" o:hrstd="t" o:hr="t" fillcolor="#a0a0a0" stroked="f"/>
        </w:pict>
      </w:r>
    </w:p>
    <w:p w14:paraId="4F0B3439" w14:textId="77777777" w:rsidR="00F269B9" w:rsidRPr="00F269B9" w:rsidRDefault="00F269B9" w:rsidP="006C695D">
      <w:pPr>
        <w:spacing w:after="0" w:line="360" w:lineRule="auto"/>
        <w:outlineLvl w:val="1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PRATA</w:t>
      </w:r>
    </w:p>
    <w:p w14:paraId="7BDF52CF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R$ 99,00 por mês</w:t>
      </w:r>
    </w:p>
    <w:p w14:paraId="4178C2D0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ou</w:t>
      </w:r>
    </w:p>
    <w:p w14:paraId="50D689E4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R$ 990,00 por ano à vista</w:t>
      </w:r>
    </w:p>
    <w:p w14:paraId="5174D1FC" w14:textId="77777777" w:rsidR="00F269B9" w:rsidRPr="00F269B9" w:rsidRDefault="005B5C4C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pict w14:anchorId="5BD0DB88">
          <v:rect id="_x0000_i1060" style="width:0;height:1.5pt" o:hralign="center" o:hrstd="t" o:hr="t" fillcolor="#a0a0a0" stroked="f"/>
        </w:pict>
      </w:r>
    </w:p>
    <w:p w14:paraId="09A88871" w14:textId="77777777" w:rsidR="00F269B9" w:rsidRPr="00F269B9" w:rsidRDefault="00F269B9" w:rsidP="006C695D">
      <w:pPr>
        <w:spacing w:after="0" w:line="360" w:lineRule="auto"/>
        <w:outlineLvl w:val="1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OURO</w:t>
      </w:r>
    </w:p>
    <w:p w14:paraId="21870D00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R$ 199,00 por mês</w:t>
      </w:r>
    </w:p>
    <w:p w14:paraId="550A8A72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ou</w:t>
      </w:r>
    </w:p>
    <w:p w14:paraId="106E2244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R$ 1.990,00 por ano à vista</w:t>
      </w:r>
    </w:p>
    <w:p w14:paraId="6C253EED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Os valores e condições vigentes serão apresentados antes da contratação.</w:t>
      </w:r>
    </w:p>
    <w:p w14:paraId="6BEBFB16" w14:textId="77777777" w:rsidR="00F269B9" w:rsidRPr="00F269B9" w:rsidRDefault="005B5C4C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pict w14:anchorId="7682E478">
          <v:rect id="_x0000_i1061" style="width:0;height:1.5pt" o:hralign="center" o:hrstd="t" o:hr="t" fillcolor="#a0a0a0" stroked="f"/>
        </w:pict>
      </w:r>
    </w:p>
    <w:p w14:paraId="570C77E6" w14:textId="77777777" w:rsidR="00F269B9" w:rsidRPr="00F269B9" w:rsidRDefault="00F269B9" w:rsidP="006C695D">
      <w:pPr>
        <w:spacing w:after="0" w:line="360" w:lineRule="auto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  <w:t>34. BENEFÍCIOS PROGRESSIVOS</w:t>
      </w:r>
    </w:p>
    <w:p w14:paraId="1460849B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Os benefícios são progressivos.</w:t>
      </w:r>
    </w:p>
    <w:p w14:paraId="55CBDDD0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Como princípio geral:</w:t>
      </w:r>
    </w:p>
    <w:p w14:paraId="0909548D" w14:textId="77777777" w:rsidR="00F269B9" w:rsidRPr="00F269B9" w:rsidRDefault="00F269B9" w:rsidP="006C695D">
      <w:pPr>
        <w:spacing w:after="0" w:line="360" w:lineRule="auto"/>
        <w:outlineLvl w:val="2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GRATUITO</w:t>
      </w:r>
    </w:p>
    <w:p w14:paraId="45FD4C7C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lastRenderedPageBreak/>
        <w:t>Acesso inicial à comunidade, informações, grupos gratuitos, fornecedores homologados e benefícios selecionados.</w:t>
      </w:r>
    </w:p>
    <w:p w14:paraId="216C11C8" w14:textId="77777777" w:rsidR="00F269B9" w:rsidRPr="00F269B9" w:rsidRDefault="00F269B9" w:rsidP="006C695D">
      <w:pPr>
        <w:spacing w:after="0" w:line="360" w:lineRule="auto"/>
        <w:outlineLvl w:val="2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BRONZE</w:t>
      </w:r>
    </w:p>
    <w:p w14:paraId="49F2EC3D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Participação associativa inicial, grupos, exposição básica de produtos e condições comerciais diferenciadas.</w:t>
      </w:r>
    </w:p>
    <w:p w14:paraId="075DBE0D" w14:textId="77777777" w:rsidR="00F269B9" w:rsidRPr="00F269B9" w:rsidRDefault="00F269B9" w:rsidP="006C695D">
      <w:pPr>
        <w:spacing w:after="0" w:line="360" w:lineRule="auto"/>
        <w:outlineLvl w:val="2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PRATA</w:t>
      </w:r>
    </w:p>
    <w:p w14:paraId="32509CB0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Capacitação ampliada, Rodadas de Negócios, Fórum Anual e maior participação nos eventos.</w:t>
      </w:r>
    </w:p>
    <w:p w14:paraId="5997ECF8" w14:textId="77777777" w:rsidR="00F269B9" w:rsidRPr="00F269B9" w:rsidRDefault="00F269B9" w:rsidP="006C695D">
      <w:pPr>
        <w:spacing w:after="0" w:line="360" w:lineRule="auto"/>
        <w:outlineLvl w:val="2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OURO</w:t>
      </w:r>
    </w:p>
    <w:p w14:paraId="346AC88D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Maior nível de acesso, Networking Premium, prioridade em Oferta e Demanda, Rodadas de Negócios, visibilidade e oportunidades empresariais.</w:t>
      </w:r>
    </w:p>
    <w:p w14:paraId="7F9C969F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 descrição detalhada vigente de cada plano integra as condições apresentadas no momento da adesão.</w:t>
      </w:r>
    </w:p>
    <w:p w14:paraId="354B43F4" w14:textId="77777777" w:rsidR="00F269B9" w:rsidRPr="00F269B9" w:rsidRDefault="005B5C4C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pict w14:anchorId="1683B74C">
          <v:rect id="_x0000_i1062" style="width:0;height:1.5pt" o:hralign="center" o:hrstd="t" o:hr="t" fillcolor="#a0a0a0" stroked="f"/>
        </w:pict>
      </w:r>
    </w:p>
    <w:p w14:paraId="237ABA97" w14:textId="77777777" w:rsidR="00F269B9" w:rsidRPr="00F269B9" w:rsidRDefault="00F269B9" w:rsidP="006C695D">
      <w:pPr>
        <w:spacing w:after="0" w:line="360" w:lineRule="auto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  <w:t>35. ADIMPLÊNCIA</w:t>
      </w:r>
    </w:p>
    <w:p w14:paraId="3654E941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O acesso aos benefícios dos planos pagos dependerá da regularidade financeira.</w:t>
      </w:r>
    </w:p>
    <w:p w14:paraId="72853781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 inadimplência poderá suspender temporariamente:</w:t>
      </w:r>
    </w:p>
    <w:p w14:paraId="7BAF4858" w14:textId="77777777" w:rsidR="00F269B9" w:rsidRPr="00F269B9" w:rsidRDefault="00F269B9" w:rsidP="00457E55">
      <w:pPr>
        <w:numPr>
          <w:ilvl w:val="0"/>
          <w:numId w:val="34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grupos exclusivos;</w:t>
      </w:r>
    </w:p>
    <w:p w14:paraId="0E775B2C" w14:textId="77777777" w:rsidR="00F269B9" w:rsidRPr="00F269B9" w:rsidRDefault="00F269B9" w:rsidP="00457E55">
      <w:pPr>
        <w:numPr>
          <w:ilvl w:val="0"/>
          <w:numId w:val="34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plataforma;</w:t>
      </w:r>
    </w:p>
    <w:p w14:paraId="13F15C90" w14:textId="77777777" w:rsidR="00F269B9" w:rsidRPr="00F269B9" w:rsidRDefault="00F269B9" w:rsidP="00457E55">
      <w:pPr>
        <w:numPr>
          <w:ilvl w:val="0"/>
          <w:numId w:val="34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eventos;</w:t>
      </w:r>
    </w:p>
    <w:p w14:paraId="2D78AEEB" w14:textId="77777777" w:rsidR="00F269B9" w:rsidRPr="00F269B9" w:rsidRDefault="00F269B9" w:rsidP="00457E55">
      <w:pPr>
        <w:numPr>
          <w:ilvl w:val="0"/>
          <w:numId w:val="34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benefícios;</w:t>
      </w:r>
    </w:p>
    <w:p w14:paraId="09DB4677" w14:textId="77777777" w:rsidR="00F269B9" w:rsidRPr="00F269B9" w:rsidRDefault="00F269B9" w:rsidP="00457E55">
      <w:pPr>
        <w:numPr>
          <w:ilvl w:val="0"/>
          <w:numId w:val="34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Rodadas de Negócios;</w:t>
      </w:r>
    </w:p>
    <w:p w14:paraId="3C2AF595" w14:textId="77777777" w:rsidR="00F269B9" w:rsidRPr="00F269B9" w:rsidRDefault="00F269B9" w:rsidP="00457E55">
      <w:pPr>
        <w:numPr>
          <w:ilvl w:val="0"/>
          <w:numId w:val="34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Networking Premium;</w:t>
      </w:r>
    </w:p>
    <w:p w14:paraId="571C315D" w14:textId="77777777" w:rsidR="00F269B9" w:rsidRPr="00F269B9" w:rsidRDefault="00F269B9" w:rsidP="00457E55">
      <w:pPr>
        <w:numPr>
          <w:ilvl w:val="0"/>
          <w:numId w:val="34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Oferta e Demanda;</w:t>
      </w:r>
    </w:p>
    <w:p w14:paraId="6F9EADA0" w14:textId="77777777" w:rsidR="00F269B9" w:rsidRPr="00F269B9" w:rsidRDefault="00F269B9" w:rsidP="00457E55">
      <w:pPr>
        <w:numPr>
          <w:ilvl w:val="0"/>
          <w:numId w:val="34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perfil comercial;</w:t>
      </w:r>
    </w:p>
    <w:p w14:paraId="3577C218" w14:textId="77777777" w:rsidR="00F269B9" w:rsidRPr="00F269B9" w:rsidRDefault="00F269B9" w:rsidP="00457E55">
      <w:pPr>
        <w:numPr>
          <w:ilvl w:val="0"/>
          <w:numId w:val="34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identificação vinculada ao plano.</w:t>
      </w:r>
    </w:p>
    <w:p w14:paraId="4E5DED02" w14:textId="77777777" w:rsidR="00F269B9" w:rsidRPr="00F269B9" w:rsidRDefault="005B5C4C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pict w14:anchorId="561BA112">
          <v:rect id="_x0000_i1063" style="width:0;height:1.5pt" o:hralign="center" o:hrstd="t" o:hr="t" fillcolor="#a0a0a0" stroked="f"/>
        </w:pict>
      </w:r>
    </w:p>
    <w:p w14:paraId="045A3AD9" w14:textId="77777777" w:rsidR="00F269B9" w:rsidRPr="00F269B9" w:rsidRDefault="00F269B9" w:rsidP="006C695D">
      <w:pPr>
        <w:spacing w:after="0" w:line="360" w:lineRule="auto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  <w:t>36. DIREITO DE VOTAR E SER VOTADO</w:t>
      </w:r>
    </w:p>
    <w:p w14:paraId="14905780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Os direitos políticos dentro da Associação dependerão das condições previstas no Estatuto Social, regulamentos internos e regras eleitorais.</w:t>
      </w:r>
    </w:p>
    <w:p w14:paraId="0079739D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 aquisição de um plano não poderá afastar requisito estatutário.</w:t>
      </w:r>
    </w:p>
    <w:p w14:paraId="4E5504A8" w14:textId="77777777" w:rsidR="00F269B9" w:rsidRPr="00F269B9" w:rsidRDefault="005B5C4C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pict w14:anchorId="7CFF0DCC">
          <v:rect id="_x0000_i1064" style="width:0;height:1.5pt" o:hralign="center" o:hrstd="t" o:hr="t" fillcolor="#a0a0a0" stroked="f"/>
        </w:pict>
      </w:r>
    </w:p>
    <w:p w14:paraId="2EA08AD5" w14:textId="77777777" w:rsidR="00F269B9" w:rsidRPr="00F269B9" w:rsidRDefault="00F269B9" w:rsidP="006C695D">
      <w:pPr>
        <w:spacing w:after="0" w:line="360" w:lineRule="auto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  <w:t>37. USO DA EXPRESSÃO “ASSOCIADO ASCODI”</w:t>
      </w:r>
    </w:p>
    <w:p w14:paraId="5FFADE99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Quando permitido pelo plano e pelo Estatuto Social, o participante poderá utilizar a expressão:</w:t>
      </w:r>
    </w:p>
    <w:p w14:paraId="363A8FE4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“Associado ASCODI”</w:t>
      </w:r>
    </w:p>
    <w:p w14:paraId="7FAEDE6A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enquanto sua condição estiver vigente e regular.</w:t>
      </w:r>
    </w:p>
    <w:p w14:paraId="7297785F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Essa autorização não significa que o associado:</w:t>
      </w:r>
    </w:p>
    <w:p w14:paraId="37F1DC0F" w14:textId="77777777" w:rsidR="00F269B9" w:rsidRPr="00F269B9" w:rsidRDefault="00F269B9" w:rsidP="00457E55">
      <w:pPr>
        <w:numPr>
          <w:ilvl w:val="0"/>
          <w:numId w:val="35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represente juridicamente a ASCODI;</w:t>
      </w:r>
    </w:p>
    <w:p w14:paraId="5493F58D" w14:textId="77777777" w:rsidR="00F269B9" w:rsidRPr="00F269B9" w:rsidRDefault="00F269B9" w:rsidP="00457E55">
      <w:pPr>
        <w:numPr>
          <w:ilvl w:val="0"/>
          <w:numId w:val="35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fale oficialmente em nome da ASCODI;</w:t>
      </w:r>
    </w:p>
    <w:p w14:paraId="4B4014B6" w14:textId="77777777" w:rsidR="00F269B9" w:rsidRPr="00F269B9" w:rsidRDefault="00F269B9" w:rsidP="00457E55">
      <w:pPr>
        <w:numPr>
          <w:ilvl w:val="0"/>
          <w:numId w:val="35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seja empregado da Associação;</w:t>
      </w:r>
    </w:p>
    <w:p w14:paraId="746778EF" w14:textId="77777777" w:rsidR="00F269B9" w:rsidRPr="00F269B9" w:rsidRDefault="00F269B9" w:rsidP="00457E55">
      <w:pPr>
        <w:numPr>
          <w:ilvl w:val="0"/>
          <w:numId w:val="35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possa assumir obrigações em nome da entidade.</w:t>
      </w:r>
    </w:p>
    <w:p w14:paraId="40975B77" w14:textId="77777777" w:rsidR="00F269B9" w:rsidRPr="00F269B9" w:rsidRDefault="005B5C4C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lastRenderedPageBreak/>
        <w:pict w14:anchorId="5FC13847">
          <v:rect id="_x0000_i1065" style="width:0;height:1.5pt" o:hralign="center" o:hrstd="t" o:hr="t" fillcolor="#a0a0a0" stroked="f"/>
        </w:pict>
      </w:r>
    </w:p>
    <w:p w14:paraId="099CBAC7" w14:textId="77777777" w:rsidR="00F269B9" w:rsidRPr="00F269B9" w:rsidRDefault="00F269B9" w:rsidP="006C695D">
      <w:pPr>
        <w:spacing w:after="0" w:line="360" w:lineRule="auto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  <w:t>38. USO DA MARCA</w:t>
      </w:r>
    </w:p>
    <w:p w14:paraId="5CB60FE6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O nome, logotipo, símbolos, selos e identidade visual da ASCODI são de uso controlado.</w:t>
      </w:r>
    </w:p>
    <w:p w14:paraId="4F8CDFD1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É proibido:</w:t>
      </w:r>
    </w:p>
    <w:p w14:paraId="6A733907" w14:textId="77777777" w:rsidR="00F269B9" w:rsidRPr="00F269B9" w:rsidRDefault="00F269B9" w:rsidP="00457E55">
      <w:pPr>
        <w:numPr>
          <w:ilvl w:val="0"/>
          <w:numId w:val="36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criar selo não autorizado;</w:t>
      </w:r>
    </w:p>
    <w:p w14:paraId="615FB528" w14:textId="77777777" w:rsidR="00F269B9" w:rsidRPr="00F269B9" w:rsidRDefault="00F269B9" w:rsidP="00457E55">
      <w:pPr>
        <w:numPr>
          <w:ilvl w:val="0"/>
          <w:numId w:val="36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alterar o logotipo;</w:t>
      </w:r>
    </w:p>
    <w:p w14:paraId="2FB5A3C9" w14:textId="77777777" w:rsidR="00F269B9" w:rsidRPr="00F269B9" w:rsidRDefault="00F269B9" w:rsidP="00457E55">
      <w:pPr>
        <w:numPr>
          <w:ilvl w:val="0"/>
          <w:numId w:val="36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utilizar a marca para aparentar certificação inexistente;</w:t>
      </w:r>
    </w:p>
    <w:p w14:paraId="66593135" w14:textId="77777777" w:rsidR="00F269B9" w:rsidRPr="00F269B9" w:rsidRDefault="00F269B9" w:rsidP="00457E55">
      <w:pPr>
        <w:numPr>
          <w:ilvl w:val="0"/>
          <w:numId w:val="36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apresentar-se como representante sem autorização;</w:t>
      </w:r>
    </w:p>
    <w:p w14:paraId="06C19A45" w14:textId="77777777" w:rsidR="00F269B9" w:rsidRPr="00F269B9" w:rsidRDefault="00F269B9" w:rsidP="00457E55">
      <w:pPr>
        <w:numPr>
          <w:ilvl w:val="0"/>
          <w:numId w:val="36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utilizar a marca depois do encerramento da autorização concedida.</w:t>
      </w:r>
    </w:p>
    <w:p w14:paraId="4C47FEA4" w14:textId="77777777" w:rsidR="00F269B9" w:rsidRPr="00F269B9" w:rsidRDefault="005B5C4C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pict w14:anchorId="1298EEA9">
          <v:rect id="_x0000_i1066" style="width:0;height:1.5pt" o:hralign="center" o:hrstd="t" o:hr="t" fillcolor="#a0a0a0" stroked="f"/>
        </w:pict>
      </w:r>
    </w:p>
    <w:p w14:paraId="0100AE8D" w14:textId="77777777" w:rsidR="00F269B9" w:rsidRPr="00F269B9" w:rsidRDefault="00F269B9" w:rsidP="006C695D">
      <w:pPr>
        <w:spacing w:after="0" w:line="360" w:lineRule="auto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  <w:t>39. PAGAMENTO</w:t>
      </w:r>
    </w:p>
    <w:p w14:paraId="123509F4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Os planos poderão ser pagos através dos meios oficialmente disponibilizados pela ASCODI, incluindo:</w:t>
      </w:r>
    </w:p>
    <w:p w14:paraId="17CB87FF" w14:textId="77777777" w:rsidR="00F269B9" w:rsidRPr="00F269B9" w:rsidRDefault="00F269B9" w:rsidP="00457E55">
      <w:pPr>
        <w:numPr>
          <w:ilvl w:val="0"/>
          <w:numId w:val="37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PIX;</w:t>
      </w:r>
    </w:p>
    <w:p w14:paraId="762D0302" w14:textId="77777777" w:rsidR="00F269B9" w:rsidRPr="00F269B9" w:rsidRDefault="00F269B9" w:rsidP="00457E55">
      <w:pPr>
        <w:numPr>
          <w:ilvl w:val="0"/>
          <w:numId w:val="37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cartão de crédito;</w:t>
      </w:r>
    </w:p>
    <w:p w14:paraId="37D96338" w14:textId="77777777" w:rsidR="00F269B9" w:rsidRPr="00F269B9" w:rsidRDefault="00F269B9" w:rsidP="00457E55">
      <w:pPr>
        <w:numPr>
          <w:ilvl w:val="0"/>
          <w:numId w:val="37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boleto;</w:t>
      </w:r>
    </w:p>
    <w:p w14:paraId="29C02467" w14:textId="77777777" w:rsidR="00F269B9" w:rsidRPr="00F269B9" w:rsidRDefault="00F269B9" w:rsidP="00457E55">
      <w:pPr>
        <w:numPr>
          <w:ilvl w:val="0"/>
          <w:numId w:val="37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outros meios disponibilizados no gateway de pagamento.</w:t>
      </w:r>
    </w:p>
    <w:p w14:paraId="4B413AB7" w14:textId="77777777" w:rsidR="00F269B9" w:rsidRPr="00F269B9" w:rsidRDefault="005B5C4C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pict w14:anchorId="10088E55">
          <v:rect id="_x0000_i1067" style="width:0;height:1.5pt" o:hralign="center" o:hrstd="t" o:hr="t" fillcolor="#a0a0a0" stroked="f"/>
        </w:pict>
      </w:r>
    </w:p>
    <w:p w14:paraId="20765A45" w14:textId="77777777" w:rsidR="00F269B9" w:rsidRPr="00F269B9" w:rsidRDefault="00F269B9" w:rsidP="006C695D">
      <w:pPr>
        <w:spacing w:after="0" w:line="360" w:lineRule="auto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  <w:t>40. CANCELAMENTO E DESLIGAMENTO</w:t>
      </w:r>
    </w:p>
    <w:p w14:paraId="7771D018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O associado poderá solicitar seu desligamento observando:</w:t>
      </w:r>
    </w:p>
    <w:p w14:paraId="64493069" w14:textId="77777777" w:rsidR="00F269B9" w:rsidRPr="00F269B9" w:rsidRDefault="00F269B9" w:rsidP="00457E55">
      <w:pPr>
        <w:numPr>
          <w:ilvl w:val="0"/>
          <w:numId w:val="38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Estatuto Social;</w:t>
      </w:r>
    </w:p>
    <w:p w14:paraId="66D32A8C" w14:textId="77777777" w:rsidR="00F269B9" w:rsidRPr="00F269B9" w:rsidRDefault="00F269B9" w:rsidP="00457E55">
      <w:pPr>
        <w:numPr>
          <w:ilvl w:val="0"/>
          <w:numId w:val="38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regras do plano;</w:t>
      </w:r>
    </w:p>
    <w:p w14:paraId="4E14271B" w14:textId="77777777" w:rsidR="00F269B9" w:rsidRPr="00F269B9" w:rsidRDefault="00F269B9" w:rsidP="00457E55">
      <w:pPr>
        <w:numPr>
          <w:ilvl w:val="0"/>
          <w:numId w:val="38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obrigações financeiras existentes;</w:t>
      </w:r>
    </w:p>
    <w:p w14:paraId="762D2660" w14:textId="77777777" w:rsidR="00F269B9" w:rsidRPr="00F269B9" w:rsidRDefault="00F269B9" w:rsidP="00457E55">
      <w:pPr>
        <w:numPr>
          <w:ilvl w:val="0"/>
          <w:numId w:val="38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legislação aplicável.</w:t>
      </w:r>
    </w:p>
    <w:p w14:paraId="3D261C79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O desligamento não elimina obrigações já vencidas ou constituídas anteriormente.</w:t>
      </w:r>
    </w:p>
    <w:p w14:paraId="7A1F2180" w14:textId="77777777" w:rsidR="00F269B9" w:rsidRPr="00F269B9" w:rsidRDefault="005B5C4C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pict w14:anchorId="33490A8D">
          <v:rect id="_x0000_i1068" style="width:0;height:1.5pt" o:hralign="center" o:hrstd="t" o:hr="t" fillcolor="#a0a0a0" stroked="f"/>
        </w:pict>
      </w:r>
    </w:p>
    <w:p w14:paraId="175519A6" w14:textId="77777777" w:rsidR="00F269B9" w:rsidRPr="00F269B9" w:rsidRDefault="00F269B9" w:rsidP="006C695D">
      <w:pPr>
        <w:spacing w:after="0" w:line="360" w:lineRule="auto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  <w:t>41. SUSPENSÃO OU EXCLUSÃO</w:t>
      </w:r>
    </w:p>
    <w:p w14:paraId="36C5A961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O participante poderá ser suspenso ou excluído nas hipóteses previstas no Estatuto e regulamentos, inclusive quando houver:</w:t>
      </w:r>
    </w:p>
    <w:p w14:paraId="57FFD14B" w14:textId="77777777" w:rsidR="00F269B9" w:rsidRPr="00F269B9" w:rsidRDefault="00F269B9" w:rsidP="00457E55">
      <w:pPr>
        <w:numPr>
          <w:ilvl w:val="0"/>
          <w:numId w:val="39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fraude;</w:t>
      </w:r>
    </w:p>
    <w:p w14:paraId="0C0D0909" w14:textId="77777777" w:rsidR="00F269B9" w:rsidRPr="00F269B9" w:rsidRDefault="00F269B9" w:rsidP="00457E55">
      <w:pPr>
        <w:numPr>
          <w:ilvl w:val="0"/>
          <w:numId w:val="39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informação falsa;</w:t>
      </w:r>
    </w:p>
    <w:p w14:paraId="6B204920" w14:textId="77777777" w:rsidR="00F269B9" w:rsidRPr="00F269B9" w:rsidRDefault="00F269B9" w:rsidP="00457E55">
      <w:pPr>
        <w:numPr>
          <w:ilvl w:val="0"/>
          <w:numId w:val="39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inadimplência;</w:t>
      </w:r>
    </w:p>
    <w:p w14:paraId="50A24CEE" w14:textId="77777777" w:rsidR="00F269B9" w:rsidRPr="00F269B9" w:rsidRDefault="00F269B9" w:rsidP="00457E55">
      <w:pPr>
        <w:numPr>
          <w:ilvl w:val="0"/>
          <w:numId w:val="39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utilização indevida da marca;</w:t>
      </w:r>
    </w:p>
    <w:p w14:paraId="7D6E2D7C" w14:textId="77777777" w:rsidR="00F269B9" w:rsidRPr="00F269B9" w:rsidRDefault="00F269B9" w:rsidP="00457E55">
      <w:pPr>
        <w:numPr>
          <w:ilvl w:val="0"/>
          <w:numId w:val="39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comportamento ilícito;</w:t>
      </w:r>
    </w:p>
    <w:p w14:paraId="06D3E4E3" w14:textId="77777777" w:rsidR="00F269B9" w:rsidRPr="00F269B9" w:rsidRDefault="00F269B9" w:rsidP="00457E55">
      <w:pPr>
        <w:numPr>
          <w:ilvl w:val="0"/>
          <w:numId w:val="39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violação de dados;</w:t>
      </w:r>
    </w:p>
    <w:p w14:paraId="0A008F3E" w14:textId="77777777" w:rsidR="00F269B9" w:rsidRPr="00F269B9" w:rsidRDefault="00F269B9" w:rsidP="00457E55">
      <w:pPr>
        <w:numPr>
          <w:ilvl w:val="0"/>
          <w:numId w:val="39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uso indevido dos grupos;</w:t>
      </w:r>
    </w:p>
    <w:p w14:paraId="5283E888" w14:textId="77777777" w:rsidR="00F269B9" w:rsidRPr="00F269B9" w:rsidRDefault="00F269B9" w:rsidP="00457E55">
      <w:pPr>
        <w:numPr>
          <w:ilvl w:val="0"/>
          <w:numId w:val="39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prejuízo intencional à Associação ou aos participantes;</w:t>
      </w:r>
    </w:p>
    <w:p w14:paraId="297C8D4A" w14:textId="77777777" w:rsidR="00F269B9" w:rsidRPr="00F269B9" w:rsidRDefault="00F269B9" w:rsidP="00457E55">
      <w:pPr>
        <w:numPr>
          <w:ilvl w:val="0"/>
          <w:numId w:val="39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descumprimento grave das regras.</w:t>
      </w:r>
    </w:p>
    <w:p w14:paraId="2A45083B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Serão observados os procedimentos e direitos previstos no Estatuto e na legislação aplicável.</w:t>
      </w:r>
    </w:p>
    <w:p w14:paraId="355989B0" w14:textId="77777777" w:rsidR="00F269B9" w:rsidRPr="00F269B9" w:rsidRDefault="005B5C4C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pict w14:anchorId="14269B7E">
          <v:rect id="_x0000_i1069" style="width:0;height:1.5pt" o:hralign="center" o:hrstd="t" o:hr="t" fillcolor="#a0a0a0" stroked="f"/>
        </w:pict>
      </w:r>
    </w:p>
    <w:p w14:paraId="4703FF00" w14:textId="77777777" w:rsidR="00F269B9" w:rsidRPr="00F269B9" w:rsidRDefault="00F269B9" w:rsidP="006C695D">
      <w:pPr>
        <w:spacing w:after="0" w:line="360" w:lineRule="auto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  <w:lastRenderedPageBreak/>
        <w:t>42. PROTEÇÃO DE DADOS</w:t>
      </w:r>
    </w:p>
    <w:p w14:paraId="7F5A8993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 ASCODI poderá tratar os dados necessários para:</w:t>
      </w:r>
    </w:p>
    <w:p w14:paraId="4F5CBFCB" w14:textId="77777777" w:rsidR="00F269B9" w:rsidRPr="00F269B9" w:rsidRDefault="00F269B9" w:rsidP="00457E55">
      <w:pPr>
        <w:numPr>
          <w:ilvl w:val="0"/>
          <w:numId w:val="40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cadastro;</w:t>
      </w:r>
    </w:p>
    <w:p w14:paraId="34369E19" w14:textId="77777777" w:rsidR="00F269B9" w:rsidRPr="00F269B9" w:rsidRDefault="00F269B9" w:rsidP="00457E55">
      <w:pPr>
        <w:numPr>
          <w:ilvl w:val="0"/>
          <w:numId w:val="40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gestão associativa;</w:t>
      </w:r>
    </w:p>
    <w:p w14:paraId="2E5BE645" w14:textId="77777777" w:rsidR="00F269B9" w:rsidRPr="00F269B9" w:rsidRDefault="00F269B9" w:rsidP="00457E55">
      <w:pPr>
        <w:numPr>
          <w:ilvl w:val="0"/>
          <w:numId w:val="40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autenticação;</w:t>
      </w:r>
    </w:p>
    <w:p w14:paraId="169DBFF5" w14:textId="77777777" w:rsidR="00F269B9" w:rsidRPr="00F269B9" w:rsidRDefault="00F269B9" w:rsidP="00457E55">
      <w:pPr>
        <w:numPr>
          <w:ilvl w:val="0"/>
          <w:numId w:val="40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cobrança;</w:t>
      </w:r>
    </w:p>
    <w:p w14:paraId="3CD9DA25" w14:textId="77777777" w:rsidR="00F269B9" w:rsidRPr="00F269B9" w:rsidRDefault="00F269B9" w:rsidP="00457E55">
      <w:pPr>
        <w:numPr>
          <w:ilvl w:val="0"/>
          <w:numId w:val="40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atendimento;</w:t>
      </w:r>
    </w:p>
    <w:p w14:paraId="0C928381" w14:textId="77777777" w:rsidR="00F269B9" w:rsidRPr="00F269B9" w:rsidRDefault="00F269B9" w:rsidP="00457E55">
      <w:pPr>
        <w:numPr>
          <w:ilvl w:val="0"/>
          <w:numId w:val="40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execução dos benefícios;</w:t>
      </w:r>
    </w:p>
    <w:p w14:paraId="6BCB98F8" w14:textId="77777777" w:rsidR="00F269B9" w:rsidRPr="00F269B9" w:rsidRDefault="00F269B9" w:rsidP="00457E55">
      <w:pPr>
        <w:numPr>
          <w:ilvl w:val="0"/>
          <w:numId w:val="40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eventos;</w:t>
      </w:r>
    </w:p>
    <w:p w14:paraId="7CB84944" w14:textId="77777777" w:rsidR="00F269B9" w:rsidRPr="00F269B9" w:rsidRDefault="00F269B9" w:rsidP="00457E55">
      <w:pPr>
        <w:numPr>
          <w:ilvl w:val="0"/>
          <w:numId w:val="40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segurança;</w:t>
      </w:r>
    </w:p>
    <w:p w14:paraId="44DFBA8D" w14:textId="77777777" w:rsidR="00F269B9" w:rsidRPr="00F269B9" w:rsidRDefault="00F269B9" w:rsidP="00457E55">
      <w:pPr>
        <w:numPr>
          <w:ilvl w:val="0"/>
          <w:numId w:val="40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comunicação institucional;</w:t>
      </w:r>
    </w:p>
    <w:p w14:paraId="56048F02" w14:textId="3C734A43" w:rsidR="00F269B9" w:rsidRDefault="00F269B9" w:rsidP="00457E55">
      <w:pPr>
        <w:numPr>
          <w:ilvl w:val="0"/>
          <w:numId w:val="40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cumprimento de obrigações legais.</w:t>
      </w:r>
    </w:p>
    <w:p w14:paraId="2DF4BC24" w14:textId="2A006F4B" w:rsidR="00D749E9" w:rsidRPr="00F269B9" w:rsidRDefault="00D749E9" w:rsidP="00457E55">
      <w:pPr>
        <w:numPr>
          <w:ilvl w:val="0"/>
          <w:numId w:val="40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Publicidade e propaganda na sua atividade fim para si ou para seus fornecedores e parceiros formais.</w:t>
      </w:r>
    </w:p>
    <w:p w14:paraId="07EF2D20" w14:textId="389EAAE0" w:rsid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O tratamento observará a legislação aplicável à proteção de dados pessoais.</w:t>
      </w:r>
    </w:p>
    <w:p w14:paraId="3A0E2CEA" w14:textId="22E9DC5F" w:rsidR="00AA3284" w:rsidRDefault="00AA3284" w:rsidP="006C695D">
      <w:pPr>
        <w:spacing w:after="0" w:line="360" w:lineRule="auto"/>
      </w:pPr>
      <w:proofErr w:type="gramStart"/>
      <w:r>
        <w:rPr>
          <w:rFonts w:ascii="Segoe UI Symbol" w:hAnsi="Segoe UI Symbol" w:cs="Segoe UI Symbol"/>
        </w:rPr>
        <w:t>42.1  -</w:t>
      </w:r>
      <w:proofErr w:type="gramEnd"/>
      <w:r>
        <w:rPr>
          <w:rFonts w:ascii="Segoe UI Symbol" w:hAnsi="Segoe UI Symbol" w:cs="Segoe UI Symbol"/>
        </w:rPr>
        <w:t xml:space="preserve"> Fica</w:t>
      </w:r>
      <w:r w:rsidR="005B5C4C">
        <w:rPr>
          <w:rFonts w:ascii="Segoe UI Symbol" w:hAnsi="Segoe UI Symbol" w:cs="Segoe UI Symbol"/>
        </w:rPr>
        <w:t xml:space="preserve"> o Associado que </w:t>
      </w:r>
      <w:r>
        <w:rPr>
          <w:rFonts w:ascii="Segoe UI Symbol" w:hAnsi="Segoe UI Symbol" w:cs="Segoe UI Symbol"/>
        </w:rPr>
        <w:t xml:space="preserve">a </w:t>
      </w:r>
      <w:r>
        <w:t xml:space="preserve">ASCODI </w:t>
      </w:r>
      <w:r>
        <w:t xml:space="preserve">poderá </w:t>
      </w:r>
      <w:r>
        <w:t xml:space="preserve"> divulgar publicamente meu nome e/ou nome empresarial no Diretório de Associados da ASCODI, disponível em seu site e/ou aplicativo, para fins de identificação institucional, networking e relacionamento entre participantes. Estou ciente de que posso solicitar a retirada dessa divulgação pelos canais oficiais da ASCODI.</w:t>
      </w:r>
    </w:p>
    <w:p w14:paraId="64134EFD" w14:textId="34A59B60" w:rsidR="00AA3284" w:rsidRDefault="00AA3284" w:rsidP="006C695D">
      <w:pPr>
        <w:spacing w:after="0" w:line="360" w:lineRule="auto"/>
      </w:pPr>
      <w:r>
        <w:t xml:space="preserve">A </w:t>
      </w:r>
      <w:proofErr w:type="gramStart"/>
      <w:r>
        <w:t>saber :</w:t>
      </w:r>
      <w:proofErr w:type="gramEnd"/>
      <w:r>
        <w:t xml:space="preserve"> </w:t>
      </w:r>
      <w:r>
        <w:t>Empresa | Segmento | Cidade/UF | Site | Instagram</w:t>
      </w:r>
    </w:p>
    <w:p w14:paraId="504674B6" w14:textId="0A875F69" w:rsidR="00AA3284" w:rsidRPr="00F269B9" w:rsidRDefault="00AA3284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>
        <w:t xml:space="preserve">Caso </w:t>
      </w:r>
      <w:proofErr w:type="gramStart"/>
      <w:r>
        <w:t>seus dados aparece</w:t>
      </w:r>
      <w:proofErr w:type="gramEnd"/>
      <w:r>
        <w:t xml:space="preserve"> no site ou em divulgação solicite a retirada pelos canais de comunicação da ASCODI.</w:t>
      </w:r>
    </w:p>
    <w:p w14:paraId="7DA2DF97" w14:textId="77777777" w:rsidR="00F269B9" w:rsidRPr="00F269B9" w:rsidRDefault="005B5C4C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pict w14:anchorId="2827E334">
          <v:rect id="_x0000_i1070" style="width:0;height:1.5pt" o:hralign="center" o:hrstd="t" o:hr="t" fillcolor="#a0a0a0" stroked="f"/>
        </w:pict>
      </w:r>
    </w:p>
    <w:p w14:paraId="6C68A22F" w14:textId="77777777" w:rsidR="00F269B9" w:rsidRPr="00F269B9" w:rsidRDefault="00F269B9" w:rsidP="006C695D">
      <w:pPr>
        <w:spacing w:after="0" w:line="360" w:lineRule="auto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  <w:t>43. RESPONSABILIDADE PELAS OPERAÇÕES COMERCIAIS</w:t>
      </w:r>
    </w:p>
    <w:p w14:paraId="0522C882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 ASCODI poderá aproximar empresas e gerar oportunidades.</w:t>
      </w:r>
    </w:p>
    <w:p w14:paraId="2272D834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Entretanto, os contratos celebrados entre:</w:t>
      </w:r>
    </w:p>
    <w:p w14:paraId="2ADD067A" w14:textId="77777777" w:rsidR="00F269B9" w:rsidRPr="00F269B9" w:rsidRDefault="00F269B9" w:rsidP="00457E55">
      <w:pPr>
        <w:numPr>
          <w:ilvl w:val="0"/>
          <w:numId w:val="41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associados;</w:t>
      </w:r>
    </w:p>
    <w:p w14:paraId="7C4E4A03" w14:textId="77777777" w:rsidR="00F269B9" w:rsidRPr="00F269B9" w:rsidRDefault="00F269B9" w:rsidP="00457E55">
      <w:pPr>
        <w:numPr>
          <w:ilvl w:val="0"/>
          <w:numId w:val="41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fornecedores;</w:t>
      </w:r>
    </w:p>
    <w:p w14:paraId="627A512B" w14:textId="77777777" w:rsidR="00F269B9" w:rsidRPr="00F269B9" w:rsidRDefault="00F269B9" w:rsidP="00457E55">
      <w:pPr>
        <w:numPr>
          <w:ilvl w:val="0"/>
          <w:numId w:val="41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compradores;</w:t>
      </w:r>
    </w:p>
    <w:p w14:paraId="0988D709" w14:textId="77777777" w:rsidR="00F269B9" w:rsidRPr="00F269B9" w:rsidRDefault="00F269B9" w:rsidP="00457E55">
      <w:pPr>
        <w:numPr>
          <w:ilvl w:val="0"/>
          <w:numId w:val="41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vendedores;</w:t>
      </w:r>
    </w:p>
    <w:p w14:paraId="61AE23C6" w14:textId="77777777" w:rsidR="00F269B9" w:rsidRPr="00F269B9" w:rsidRDefault="00F269B9" w:rsidP="00457E55">
      <w:pPr>
        <w:numPr>
          <w:ilvl w:val="0"/>
          <w:numId w:val="41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investidores;</w:t>
      </w:r>
    </w:p>
    <w:p w14:paraId="709F42E9" w14:textId="77777777" w:rsidR="00F269B9" w:rsidRPr="00F269B9" w:rsidRDefault="00F269B9" w:rsidP="00457E55">
      <w:pPr>
        <w:numPr>
          <w:ilvl w:val="0"/>
          <w:numId w:val="41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parceiros;</w:t>
      </w:r>
    </w:p>
    <w:p w14:paraId="28D6D8A3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serão de responsabilidade das próprias partes.</w:t>
      </w:r>
    </w:p>
    <w:p w14:paraId="55419F95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 ASCODI não se torna automaticamente garantidora dessas operações.</w:t>
      </w:r>
    </w:p>
    <w:p w14:paraId="51940413" w14:textId="77777777" w:rsidR="00F269B9" w:rsidRPr="00F269B9" w:rsidRDefault="005B5C4C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pict w14:anchorId="1D43FEBC">
          <v:rect id="_x0000_i1071" style="width:0;height:1.5pt" o:hralign="center" o:hrstd="t" o:hr="t" fillcolor="#a0a0a0" stroked="f"/>
        </w:pict>
      </w:r>
    </w:p>
    <w:p w14:paraId="366D2ACA" w14:textId="77777777" w:rsidR="00F269B9" w:rsidRPr="00F269B9" w:rsidRDefault="00F269B9" w:rsidP="006C695D">
      <w:pPr>
        <w:spacing w:after="0" w:line="360" w:lineRule="auto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  <w:t>44. AUSÊNCIA DE GARANTIA DE RESULTADO</w:t>
      </w:r>
    </w:p>
    <w:p w14:paraId="150F51B7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 ASCODI não garante:</w:t>
      </w:r>
    </w:p>
    <w:p w14:paraId="07BE9427" w14:textId="77777777" w:rsidR="00F269B9" w:rsidRPr="00F269B9" w:rsidRDefault="00F269B9" w:rsidP="00457E55">
      <w:pPr>
        <w:numPr>
          <w:ilvl w:val="0"/>
          <w:numId w:val="42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venda;</w:t>
      </w:r>
    </w:p>
    <w:p w14:paraId="35465843" w14:textId="77777777" w:rsidR="00F269B9" w:rsidRPr="00F269B9" w:rsidRDefault="00F269B9" w:rsidP="00457E55">
      <w:pPr>
        <w:numPr>
          <w:ilvl w:val="0"/>
          <w:numId w:val="42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lastRenderedPageBreak/>
        <w:t>faturamento;</w:t>
      </w:r>
    </w:p>
    <w:p w14:paraId="66B4CFBD" w14:textId="77777777" w:rsidR="00F269B9" w:rsidRPr="00F269B9" w:rsidRDefault="00F269B9" w:rsidP="00457E55">
      <w:pPr>
        <w:numPr>
          <w:ilvl w:val="0"/>
          <w:numId w:val="42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lucro;</w:t>
      </w:r>
    </w:p>
    <w:p w14:paraId="419277DA" w14:textId="77777777" w:rsidR="00F269B9" w:rsidRPr="00F269B9" w:rsidRDefault="00F269B9" w:rsidP="00457E55">
      <w:pPr>
        <w:numPr>
          <w:ilvl w:val="0"/>
          <w:numId w:val="42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contrato;</w:t>
      </w:r>
    </w:p>
    <w:p w14:paraId="2B0CB924" w14:textId="77777777" w:rsidR="00F269B9" w:rsidRPr="00F269B9" w:rsidRDefault="00F269B9" w:rsidP="00457E55">
      <w:pPr>
        <w:numPr>
          <w:ilvl w:val="0"/>
          <w:numId w:val="42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cliente;</w:t>
      </w:r>
    </w:p>
    <w:p w14:paraId="222776D7" w14:textId="77777777" w:rsidR="00F269B9" w:rsidRPr="00F269B9" w:rsidRDefault="00F269B9" w:rsidP="00457E55">
      <w:pPr>
        <w:numPr>
          <w:ilvl w:val="0"/>
          <w:numId w:val="42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investimento;</w:t>
      </w:r>
    </w:p>
    <w:p w14:paraId="5F06EAFF" w14:textId="77777777" w:rsidR="00F269B9" w:rsidRPr="00F269B9" w:rsidRDefault="00F269B9" w:rsidP="00457E55">
      <w:pPr>
        <w:numPr>
          <w:ilvl w:val="0"/>
          <w:numId w:val="42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aprovação de crédito;</w:t>
      </w:r>
    </w:p>
    <w:p w14:paraId="27723120" w14:textId="77777777" w:rsidR="00F269B9" w:rsidRPr="00F269B9" w:rsidRDefault="00F269B9" w:rsidP="00457E55">
      <w:pPr>
        <w:numPr>
          <w:ilvl w:val="0"/>
          <w:numId w:val="42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solução favorável de reclamação;</w:t>
      </w:r>
    </w:p>
    <w:p w14:paraId="62D34F19" w14:textId="77777777" w:rsidR="00F269B9" w:rsidRPr="00F269B9" w:rsidRDefault="00F269B9" w:rsidP="00457E55">
      <w:pPr>
        <w:numPr>
          <w:ilvl w:val="0"/>
          <w:numId w:val="42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desbloqueio de conta;</w:t>
      </w:r>
    </w:p>
    <w:p w14:paraId="5F8E4DF1" w14:textId="77777777" w:rsidR="00F269B9" w:rsidRPr="00F269B9" w:rsidRDefault="00F269B9" w:rsidP="00457E55">
      <w:pPr>
        <w:numPr>
          <w:ilvl w:val="0"/>
          <w:numId w:val="42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liberação de valores;</w:t>
      </w:r>
    </w:p>
    <w:p w14:paraId="71510AE9" w14:textId="77777777" w:rsidR="00F269B9" w:rsidRPr="00F269B9" w:rsidRDefault="00F269B9" w:rsidP="00457E55">
      <w:pPr>
        <w:numPr>
          <w:ilvl w:val="0"/>
          <w:numId w:val="42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reversão de decisão de plataforma.</w:t>
      </w:r>
    </w:p>
    <w:p w14:paraId="4D1C9038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 xml:space="preserve">A Associação oferece </w:t>
      </w:r>
      <w:r w:rsidRPr="00F269B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estrutura, informação, articulação, representação institucional, capacitação e oportunidades</w:t>
      </w:r>
      <w:r w:rsidRPr="00F269B9">
        <w:rPr>
          <w:rFonts w:ascii="Arial" w:eastAsia="Times New Roman" w:hAnsi="Arial" w:cs="Arial"/>
          <w:sz w:val="20"/>
          <w:szCs w:val="20"/>
          <w:lang w:eastAsia="pt-BR"/>
        </w:rPr>
        <w:t>, mas os resultados dependem de circunstâncias externas e das decisões dos próprios participantes.</w:t>
      </w:r>
    </w:p>
    <w:p w14:paraId="5BD58CAF" w14:textId="77777777" w:rsidR="00F269B9" w:rsidRPr="00F269B9" w:rsidRDefault="005B5C4C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pict w14:anchorId="549038A7">
          <v:rect id="_x0000_i1072" style="width:0;height:1.5pt" o:hralign="center" o:hrstd="t" o:hr="t" fillcolor="#a0a0a0" stroked="f"/>
        </w:pict>
      </w:r>
    </w:p>
    <w:p w14:paraId="2A82F556" w14:textId="77777777" w:rsidR="00F269B9" w:rsidRPr="00F269B9" w:rsidRDefault="00F269B9" w:rsidP="006C695D">
      <w:pPr>
        <w:spacing w:after="0" w:line="360" w:lineRule="auto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  <w:t>45. PREVALÊNCIA DO ESTATUTO SOCIAL</w:t>
      </w:r>
    </w:p>
    <w:p w14:paraId="7D0A9CF6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Estes Termos complementam o Estatuto Social da ASCODI.</w:t>
      </w:r>
    </w:p>
    <w:p w14:paraId="1B347677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Em caso de conflito com matéria que, por lei ou pelo próprio Estatuto, deva ser disciplinada estatutariamente, prevalecerão o Estatuto Social e a legislação aplicável.</w:t>
      </w:r>
    </w:p>
    <w:p w14:paraId="46B178B0" w14:textId="77777777" w:rsidR="00F269B9" w:rsidRPr="00F269B9" w:rsidRDefault="005B5C4C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pict w14:anchorId="3BDA4E03">
          <v:rect id="_x0000_i1073" style="width:0;height:1.5pt" o:hralign="center" o:hrstd="t" o:hr="t" fillcolor="#a0a0a0" stroked="f"/>
        </w:pict>
      </w:r>
    </w:p>
    <w:p w14:paraId="216FE064" w14:textId="77777777" w:rsidR="00F269B9" w:rsidRPr="00F269B9" w:rsidRDefault="00F269B9" w:rsidP="006C695D">
      <w:pPr>
        <w:spacing w:after="0" w:line="360" w:lineRule="auto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  <w:t>46. ACEITE ELETRÔNICO</w:t>
      </w:r>
    </w:p>
    <w:p w14:paraId="5C0017BF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Ao selecionar:</w:t>
      </w:r>
    </w:p>
    <w:p w14:paraId="0A9BD5CE" w14:textId="60E4A01E" w:rsidR="00F269B9" w:rsidRPr="00F269B9" w:rsidRDefault="00F269B9" w:rsidP="00457E55">
      <w:pPr>
        <w:numPr>
          <w:ilvl w:val="0"/>
          <w:numId w:val="43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</w:rPr>
        <w:object w:dxaOrig="225" w:dyaOrig="225" w14:anchorId="40EF9FC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79" type="#_x0000_t75" style="width:20.25pt;height:18pt" o:ole="">
            <v:imagedata r:id="rId5" o:title=""/>
          </v:shape>
          <w:control r:id="rId6" w:name="DefaultOcxName" w:shapeid="_x0000_i1079"/>
        </w:object>
      </w:r>
      <w:r w:rsidRPr="00F269B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LI E CONCORDO COM AS CONDIÇÕES DE PARTICIPAÇÃO DA ASCODI</w:t>
      </w:r>
    </w:p>
    <w:p w14:paraId="1765E407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o participante declara que:</w:t>
      </w:r>
    </w:p>
    <w:p w14:paraId="3AE9B01E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 xml:space="preserve">I – </w:t>
      </w:r>
      <w:proofErr w:type="gramStart"/>
      <w:r w:rsidRPr="00F269B9">
        <w:rPr>
          <w:rFonts w:ascii="Arial" w:eastAsia="Times New Roman" w:hAnsi="Arial" w:cs="Arial"/>
          <w:sz w:val="20"/>
          <w:szCs w:val="20"/>
          <w:lang w:eastAsia="pt-BR"/>
        </w:rPr>
        <w:t>leu</w:t>
      </w:r>
      <w:proofErr w:type="gramEnd"/>
      <w:r w:rsidRPr="00F269B9">
        <w:rPr>
          <w:rFonts w:ascii="Arial" w:eastAsia="Times New Roman" w:hAnsi="Arial" w:cs="Arial"/>
          <w:sz w:val="20"/>
          <w:szCs w:val="20"/>
          <w:lang w:eastAsia="pt-BR"/>
        </w:rPr>
        <w:t xml:space="preserve"> estes Termos;</w:t>
      </w:r>
    </w:p>
    <w:p w14:paraId="321644FE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 xml:space="preserve">II – </w:t>
      </w:r>
      <w:proofErr w:type="gramStart"/>
      <w:r w:rsidRPr="00F269B9">
        <w:rPr>
          <w:rFonts w:ascii="Arial" w:eastAsia="Times New Roman" w:hAnsi="Arial" w:cs="Arial"/>
          <w:sz w:val="20"/>
          <w:szCs w:val="20"/>
          <w:lang w:eastAsia="pt-BR"/>
        </w:rPr>
        <w:t>compreendeu</w:t>
      </w:r>
      <w:proofErr w:type="gramEnd"/>
      <w:r w:rsidRPr="00F269B9">
        <w:rPr>
          <w:rFonts w:ascii="Arial" w:eastAsia="Times New Roman" w:hAnsi="Arial" w:cs="Arial"/>
          <w:sz w:val="20"/>
          <w:szCs w:val="20"/>
          <w:lang w:eastAsia="pt-BR"/>
        </w:rPr>
        <w:t xml:space="preserve"> os benefícios e limitações;</w:t>
      </w:r>
    </w:p>
    <w:p w14:paraId="1B6192CD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III – conhece o plano escolhido;</w:t>
      </w:r>
    </w:p>
    <w:p w14:paraId="094983BD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 xml:space="preserve">IV – </w:t>
      </w:r>
      <w:proofErr w:type="gramStart"/>
      <w:r w:rsidRPr="00F269B9">
        <w:rPr>
          <w:rFonts w:ascii="Arial" w:eastAsia="Times New Roman" w:hAnsi="Arial" w:cs="Arial"/>
          <w:sz w:val="20"/>
          <w:szCs w:val="20"/>
          <w:lang w:eastAsia="pt-BR"/>
        </w:rPr>
        <w:t>conhece</w:t>
      </w:r>
      <w:proofErr w:type="gramEnd"/>
      <w:r w:rsidRPr="00F269B9">
        <w:rPr>
          <w:rFonts w:ascii="Arial" w:eastAsia="Times New Roman" w:hAnsi="Arial" w:cs="Arial"/>
          <w:sz w:val="20"/>
          <w:szCs w:val="20"/>
          <w:lang w:eastAsia="pt-BR"/>
        </w:rPr>
        <w:t xml:space="preserve"> o preço e a forma de pagamento;</w:t>
      </w:r>
    </w:p>
    <w:p w14:paraId="644FA527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 xml:space="preserve">V – </w:t>
      </w:r>
      <w:proofErr w:type="gramStart"/>
      <w:r w:rsidRPr="00F269B9">
        <w:rPr>
          <w:rFonts w:ascii="Arial" w:eastAsia="Times New Roman" w:hAnsi="Arial" w:cs="Arial"/>
          <w:sz w:val="20"/>
          <w:szCs w:val="20"/>
          <w:lang w:eastAsia="pt-BR"/>
        </w:rPr>
        <w:t>declara</w:t>
      </w:r>
      <w:proofErr w:type="gramEnd"/>
      <w:r w:rsidRPr="00F269B9">
        <w:rPr>
          <w:rFonts w:ascii="Arial" w:eastAsia="Times New Roman" w:hAnsi="Arial" w:cs="Arial"/>
          <w:sz w:val="20"/>
          <w:szCs w:val="20"/>
          <w:lang w:eastAsia="pt-BR"/>
        </w:rPr>
        <w:t xml:space="preserve"> verdadeiras as informações fornecidas;</w:t>
      </w:r>
    </w:p>
    <w:p w14:paraId="5E7FAB8C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 xml:space="preserve">VI – </w:t>
      </w:r>
      <w:proofErr w:type="gramStart"/>
      <w:r w:rsidRPr="00F269B9">
        <w:rPr>
          <w:rFonts w:ascii="Arial" w:eastAsia="Times New Roman" w:hAnsi="Arial" w:cs="Arial"/>
          <w:sz w:val="20"/>
          <w:szCs w:val="20"/>
          <w:lang w:eastAsia="pt-BR"/>
        </w:rPr>
        <w:t>compromete-se</w:t>
      </w:r>
      <w:proofErr w:type="gramEnd"/>
      <w:r w:rsidRPr="00F269B9">
        <w:rPr>
          <w:rFonts w:ascii="Arial" w:eastAsia="Times New Roman" w:hAnsi="Arial" w:cs="Arial"/>
          <w:sz w:val="20"/>
          <w:szCs w:val="20"/>
          <w:lang w:eastAsia="pt-BR"/>
        </w:rPr>
        <w:t xml:space="preserve"> a cumprir as normas da Associação;</w:t>
      </w:r>
    </w:p>
    <w:p w14:paraId="62E506A7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VII – teve oportunidade de consultar as condições antes de concluir sua adesão.</w:t>
      </w:r>
    </w:p>
    <w:p w14:paraId="073D2AFC" w14:textId="77777777" w:rsidR="00F269B9" w:rsidRPr="00F269B9" w:rsidRDefault="005B5C4C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pict w14:anchorId="43D19B91">
          <v:rect id="_x0000_i1076" style="width:0;height:1.5pt" o:hralign="center" o:hrstd="t" o:hr="t" fillcolor="#a0a0a0" stroked="f"/>
        </w:pict>
      </w:r>
    </w:p>
    <w:p w14:paraId="50A6B1C1" w14:textId="77777777" w:rsidR="00F269B9" w:rsidRPr="00F269B9" w:rsidRDefault="00F269B9" w:rsidP="006C695D">
      <w:pPr>
        <w:spacing w:after="0" w:line="360" w:lineRule="auto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  <w:t>47. REGISTRO DO ACEITE</w:t>
      </w:r>
    </w:p>
    <w:p w14:paraId="25FE1966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A ASCODI poderá manter registro eletrônico contendo:</w:t>
      </w:r>
    </w:p>
    <w:p w14:paraId="20212131" w14:textId="77777777" w:rsidR="00F269B9" w:rsidRPr="00F269B9" w:rsidRDefault="00F269B9" w:rsidP="00457E55">
      <w:pPr>
        <w:numPr>
          <w:ilvl w:val="0"/>
          <w:numId w:val="44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identificação do participante;</w:t>
      </w:r>
    </w:p>
    <w:p w14:paraId="3203250D" w14:textId="77777777" w:rsidR="00F269B9" w:rsidRPr="00F269B9" w:rsidRDefault="00F269B9" w:rsidP="00457E55">
      <w:pPr>
        <w:numPr>
          <w:ilvl w:val="0"/>
          <w:numId w:val="44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data do aceite;</w:t>
      </w:r>
    </w:p>
    <w:p w14:paraId="3DB12BCE" w14:textId="77777777" w:rsidR="00F269B9" w:rsidRPr="00F269B9" w:rsidRDefault="00F269B9" w:rsidP="00457E55">
      <w:pPr>
        <w:numPr>
          <w:ilvl w:val="0"/>
          <w:numId w:val="44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horário;</w:t>
      </w:r>
    </w:p>
    <w:p w14:paraId="50EA4DA2" w14:textId="77777777" w:rsidR="00F269B9" w:rsidRPr="00F269B9" w:rsidRDefault="00F269B9" w:rsidP="00457E55">
      <w:pPr>
        <w:numPr>
          <w:ilvl w:val="0"/>
          <w:numId w:val="44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versão do Termo aceita;</w:t>
      </w:r>
    </w:p>
    <w:p w14:paraId="47B12AD9" w14:textId="77777777" w:rsidR="00F269B9" w:rsidRPr="00F269B9" w:rsidRDefault="00F269B9" w:rsidP="00457E55">
      <w:pPr>
        <w:numPr>
          <w:ilvl w:val="0"/>
          <w:numId w:val="44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plano selecionado;</w:t>
      </w:r>
    </w:p>
    <w:p w14:paraId="72C5AF5B" w14:textId="77777777" w:rsidR="00F269B9" w:rsidRPr="00F269B9" w:rsidRDefault="00F269B9" w:rsidP="00457E55">
      <w:pPr>
        <w:numPr>
          <w:ilvl w:val="0"/>
          <w:numId w:val="44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t>registro eletrônico da manifestação de vontade;</w:t>
      </w:r>
    </w:p>
    <w:p w14:paraId="24E51ECF" w14:textId="77777777" w:rsidR="00F269B9" w:rsidRPr="00F269B9" w:rsidRDefault="00F269B9" w:rsidP="00457E55">
      <w:pPr>
        <w:numPr>
          <w:ilvl w:val="0"/>
          <w:numId w:val="44"/>
        </w:num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sz w:val="20"/>
          <w:szCs w:val="20"/>
          <w:lang w:eastAsia="pt-BR"/>
        </w:rPr>
        <w:lastRenderedPageBreak/>
        <w:t>demais elementos tecnicamente disponíveis para comprovação da adesão.</w:t>
      </w:r>
    </w:p>
    <w:p w14:paraId="04DBC2A5" w14:textId="77777777" w:rsidR="00F269B9" w:rsidRPr="00F269B9" w:rsidRDefault="005B5C4C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pict w14:anchorId="5B49D055">
          <v:rect id="_x0000_i1077" style="width:0;height:1.5pt" o:hralign="center" o:hrstd="t" o:hr="t" fillcolor="#a0a0a0" stroked="f"/>
        </w:pict>
      </w:r>
    </w:p>
    <w:p w14:paraId="7DC6E671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ASSOCIAÇÃO DO COMÉRCIO DIGITAL – ASCODI</w:t>
      </w:r>
    </w:p>
    <w:p w14:paraId="52836739" w14:textId="77777777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TERMOS E CONDIÇÕES DE PARTICIPAÇÃO E ASSOCIAÇÃO</w:t>
      </w:r>
    </w:p>
    <w:p w14:paraId="161BDE62" w14:textId="5EC11630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Versão:</w:t>
      </w:r>
      <w:r w:rsidRPr="00F269B9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="004A76D3">
        <w:rPr>
          <w:rFonts w:ascii="Arial" w:eastAsia="Times New Roman" w:hAnsi="Arial" w:cs="Arial"/>
          <w:sz w:val="20"/>
          <w:szCs w:val="20"/>
          <w:lang w:eastAsia="pt-BR"/>
        </w:rPr>
        <w:t>190826 17-57</w:t>
      </w:r>
    </w:p>
    <w:p w14:paraId="462F25ED" w14:textId="2CD3DFD0" w:rsidR="00F269B9" w:rsidRPr="00F269B9" w:rsidRDefault="00F269B9" w:rsidP="006C695D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69B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Vigência:</w:t>
      </w:r>
      <w:r w:rsidRPr="00F269B9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="004A76D3">
        <w:rPr>
          <w:rFonts w:ascii="Arial" w:eastAsia="Times New Roman" w:hAnsi="Arial" w:cs="Arial"/>
          <w:sz w:val="20"/>
          <w:szCs w:val="20"/>
          <w:lang w:eastAsia="pt-BR"/>
        </w:rPr>
        <w:t>19/08/2030</w:t>
      </w:r>
    </w:p>
    <w:sectPr w:rsidR="00F269B9" w:rsidRPr="00F269B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02E36"/>
    <w:multiLevelType w:val="multilevel"/>
    <w:tmpl w:val="FCDC2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106F54"/>
    <w:multiLevelType w:val="multilevel"/>
    <w:tmpl w:val="73284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A0226C"/>
    <w:multiLevelType w:val="multilevel"/>
    <w:tmpl w:val="75665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E13905"/>
    <w:multiLevelType w:val="multilevel"/>
    <w:tmpl w:val="7AAC9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51234D"/>
    <w:multiLevelType w:val="multilevel"/>
    <w:tmpl w:val="FFDE8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643F45"/>
    <w:multiLevelType w:val="multilevel"/>
    <w:tmpl w:val="D3F01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95755A"/>
    <w:multiLevelType w:val="multilevel"/>
    <w:tmpl w:val="9F90F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ED0F2A"/>
    <w:multiLevelType w:val="multilevel"/>
    <w:tmpl w:val="E32E1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DB597C"/>
    <w:multiLevelType w:val="multilevel"/>
    <w:tmpl w:val="53D47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E463D4"/>
    <w:multiLevelType w:val="multilevel"/>
    <w:tmpl w:val="1C7AC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ED2B03"/>
    <w:multiLevelType w:val="multilevel"/>
    <w:tmpl w:val="83609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1A32F9"/>
    <w:multiLevelType w:val="multilevel"/>
    <w:tmpl w:val="87648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7E122F"/>
    <w:multiLevelType w:val="multilevel"/>
    <w:tmpl w:val="904AE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206F43"/>
    <w:multiLevelType w:val="multilevel"/>
    <w:tmpl w:val="456EE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89450F"/>
    <w:multiLevelType w:val="multilevel"/>
    <w:tmpl w:val="2348C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FF90FEA"/>
    <w:multiLevelType w:val="multilevel"/>
    <w:tmpl w:val="928EF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1DC0212"/>
    <w:multiLevelType w:val="multilevel"/>
    <w:tmpl w:val="2EAA9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46B2084"/>
    <w:multiLevelType w:val="multilevel"/>
    <w:tmpl w:val="5FDE6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48C22D0"/>
    <w:multiLevelType w:val="multilevel"/>
    <w:tmpl w:val="5BC63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76B5432"/>
    <w:multiLevelType w:val="multilevel"/>
    <w:tmpl w:val="9C0CE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8111139"/>
    <w:multiLevelType w:val="multilevel"/>
    <w:tmpl w:val="B40E1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913464C"/>
    <w:multiLevelType w:val="multilevel"/>
    <w:tmpl w:val="12327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A3F32D2"/>
    <w:multiLevelType w:val="multilevel"/>
    <w:tmpl w:val="9A6EF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D9F495A"/>
    <w:multiLevelType w:val="multilevel"/>
    <w:tmpl w:val="8F18F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47C053B"/>
    <w:multiLevelType w:val="multilevel"/>
    <w:tmpl w:val="91588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62D7FFA"/>
    <w:multiLevelType w:val="multilevel"/>
    <w:tmpl w:val="C470B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75F51F5"/>
    <w:multiLevelType w:val="multilevel"/>
    <w:tmpl w:val="FAD0C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7AA7643"/>
    <w:multiLevelType w:val="multilevel"/>
    <w:tmpl w:val="5AF61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8AC297B"/>
    <w:multiLevelType w:val="multilevel"/>
    <w:tmpl w:val="23606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9F452C6"/>
    <w:multiLevelType w:val="multilevel"/>
    <w:tmpl w:val="63B44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724514D"/>
    <w:multiLevelType w:val="multilevel"/>
    <w:tmpl w:val="5C86D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7E648A3"/>
    <w:multiLevelType w:val="multilevel"/>
    <w:tmpl w:val="8CA2B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CC66720"/>
    <w:multiLevelType w:val="multilevel"/>
    <w:tmpl w:val="FFA65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F227072"/>
    <w:multiLevelType w:val="multilevel"/>
    <w:tmpl w:val="415CC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12216DB"/>
    <w:multiLevelType w:val="multilevel"/>
    <w:tmpl w:val="2F0AF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4153447"/>
    <w:multiLevelType w:val="multilevel"/>
    <w:tmpl w:val="78329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4B8302D"/>
    <w:multiLevelType w:val="multilevel"/>
    <w:tmpl w:val="D660C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A6F0014"/>
    <w:multiLevelType w:val="multilevel"/>
    <w:tmpl w:val="7750A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C1B22FD"/>
    <w:multiLevelType w:val="multilevel"/>
    <w:tmpl w:val="0E32F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6E15A94"/>
    <w:multiLevelType w:val="multilevel"/>
    <w:tmpl w:val="5C824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9FE5E0C"/>
    <w:multiLevelType w:val="multilevel"/>
    <w:tmpl w:val="8C646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B8452D3"/>
    <w:multiLevelType w:val="multilevel"/>
    <w:tmpl w:val="56E89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BAA0569"/>
    <w:multiLevelType w:val="multilevel"/>
    <w:tmpl w:val="9EDCC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E5428FD"/>
    <w:multiLevelType w:val="multilevel"/>
    <w:tmpl w:val="50042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0"/>
  </w:num>
  <w:num w:numId="2">
    <w:abstractNumId w:val="22"/>
  </w:num>
  <w:num w:numId="3">
    <w:abstractNumId w:val="18"/>
  </w:num>
  <w:num w:numId="4">
    <w:abstractNumId w:val="30"/>
  </w:num>
  <w:num w:numId="5">
    <w:abstractNumId w:val="25"/>
  </w:num>
  <w:num w:numId="6">
    <w:abstractNumId w:val="43"/>
  </w:num>
  <w:num w:numId="7">
    <w:abstractNumId w:val="29"/>
  </w:num>
  <w:num w:numId="8">
    <w:abstractNumId w:val="37"/>
  </w:num>
  <w:num w:numId="9">
    <w:abstractNumId w:val="15"/>
  </w:num>
  <w:num w:numId="10">
    <w:abstractNumId w:val="42"/>
  </w:num>
  <w:num w:numId="11">
    <w:abstractNumId w:val="4"/>
  </w:num>
  <w:num w:numId="12">
    <w:abstractNumId w:val="34"/>
  </w:num>
  <w:num w:numId="13">
    <w:abstractNumId w:val="36"/>
  </w:num>
  <w:num w:numId="14">
    <w:abstractNumId w:val="39"/>
  </w:num>
  <w:num w:numId="15">
    <w:abstractNumId w:val="27"/>
  </w:num>
  <w:num w:numId="16">
    <w:abstractNumId w:val="2"/>
  </w:num>
  <w:num w:numId="17">
    <w:abstractNumId w:val="12"/>
  </w:num>
  <w:num w:numId="18">
    <w:abstractNumId w:val="13"/>
  </w:num>
  <w:num w:numId="19">
    <w:abstractNumId w:val="8"/>
  </w:num>
  <w:num w:numId="20">
    <w:abstractNumId w:val="21"/>
  </w:num>
  <w:num w:numId="21">
    <w:abstractNumId w:val="19"/>
  </w:num>
  <w:num w:numId="22">
    <w:abstractNumId w:val="16"/>
  </w:num>
  <w:num w:numId="23">
    <w:abstractNumId w:val="1"/>
  </w:num>
  <w:num w:numId="24">
    <w:abstractNumId w:val="7"/>
  </w:num>
  <w:num w:numId="25">
    <w:abstractNumId w:val="20"/>
  </w:num>
  <w:num w:numId="26">
    <w:abstractNumId w:val="14"/>
  </w:num>
  <w:num w:numId="27">
    <w:abstractNumId w:val="17"/>
  </w:num>
  <w:num w:numId="28">
    <w:abstractNumId w:val="35"/>
  </w:num>
  <w:num w:numId="29">
    <w:abstractNumId w:val="11"/>
  </w:num>
  <w:num w:numId="30">
    <w:abstractNumId w:val="9"/>
  </w:num>
  <w:num w:numId="31">
    <w:abstractNumId w:val="0"/>
  </w:num>
  <w:num w:numId="32">
    <w:abstractNumId w:val="26"/>
  </w:num>
  <w:num w:numId="33">
    <w:abstractNumId w:val="23"/>
  </w:num>
  <w:num w:numId="34">
    <w:abstractNumId w:val="28"/>
  </w:num>
  <w:num w:numId="35">
    <w:abstractNumId w:val="10"/>
  </w:num>
  <w:num w:numId="36">
    <w:abstractNumId w:val="38"/>
  </w:num>
  <w:num w:numId="37">
    <w:abstractNumId w:val="3"/>
  </w:num>
  <w:num w:numId="38">
    <w:abstractNumId w:val="6"/>
  </w:num>
  <w:num w:numId="39">
    <w:abstractNumId w:val="24"/>
  </w:num>
  <w:num w:numId="40">
    <w:abstractNumId w:val="31"/>
  </w:num>
  <w:num w:numId="41">
    <w:abstractNumId w:val="5"/>
  </w:num>
  <w:num w:numId="42">
    <w:abstractNumId w:val="41"/>
  </w:num>
  <w:num w:numId="43">
    <w:abstractNumId w:val="33"/>
  </w:num>
  <w:num w:numId="44">
    <w:abstractNumId w:val="32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E26"/>
    <w:rsid w:val="00457E55"/>
    <w:rsid w:val="004A76D3"/>
    <w:rsid w:val="005B5C4C"/>
    <w:rsid w:val="00672BCB"/>
    <w:rsid w:val="006C695D"/>
    <w:rsid w:val="009F4F43"/>
    <w:rsid w:val="00AA3284"/>
    <w:rsid w:val="00B13E26"/>
    <w:rsid w:val="00D749E9"/>
    <w:rsid w:val="00F25BC1"/>
    <w:rsid w:val="00F26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8"/>
    <o:shapelayout v:ext="edit">
      <o:idmap v:ext="edit" data="1"/>
    </o:shapelayout>
  </w:shapeDefaults>
  <w:decimalSymbol w:val=","/>
  <w:listSeparator w:val=";"/>
  <w14:docId w14:val="3A78AD9E"/>
  <w15:chartTrackingRefBased/>
  <w15:docId w15:val="{24C3A3AF-F22C-4CD4-AB92-884C88E16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B13E2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B13E2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B13E2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13E26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B13E26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B13E26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B13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B13E26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F269B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589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9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3581</Words>
  <Characters>19340</Characters>
  <Application>Microsoft Office Word</Application>
  <DocSecurity>0</DocSecurity>
  <Lines>161</Lines>
  <Paragraphs>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2026-08-19T20:59:00Z</dcterms:created>
  <dcterms:modified xsi:type="dcterms:W3CDTF">2026-08-19T21:07:00Z</dcterms:modified>
</cp:coreProperties>
</file>